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815B" w14:textId="77777777" w:rsidR="00872D35" w:rsidRDefault="00837812" w:rsidP="005B00AD">
      <w:pPr>
        <w:spacing w:after="240"/>
      </w:pPr>
      <w:r>
        <w:rPr>
          <w:rFonts w:cs="Arial"/>
          <w:noProof/>
          <w:szCs w:val="22"/>
        </w:rPr>
        <w:drawing>
          <wp:inline distT="0" distB="0" distL="0" distR="0" wp14:anchorId="2388F37B" wp14:editId="57F186D4">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14:paraId="29DF686F" w14:textId="77777777" w:rsidR="00093E6A" w:rsidRPr="00540204" w:rsidRDefault="00E77D69" w:rsidP="00E77D69">
      <w:pPr>
        <w:spacing w:after="240"/>
        <w:rPr>
          <w:sz w:val="36"/>
          <w:szCs w:val="36"/>
        </w:rPr>
      </w:pPr>
      <w:r w:rsidRPr="00540204">
        <w:rPr>
          <w:sz w:val="36"/>
          <w:szCs w:val="36"/>
        </w:rPr>
        <w:t>Classes &amp; Activities – C</w:t>
      </w:r>
      <w:r w:rsidR="00872D35" w:rsidRPr="00540204">
        <w:rPr>
          <w:sz w:val="36"/>
          <w:szCs w:val="36"/>
        </w:rPr>
        <w:t>ourse information</w:t>
      </w:r>
    </w:p>
    <w:p w14:paraId="1DE8448D" w14:textId="134152F5" w:rsidR="00ED2428" w:rsidRPr="008B086A" w:rsidRDefault="00825790" w:rsidP="00E77D69">
      <w:pPr>
        <w:spacing w:after="240"/>
        <w:rPr>
          <w:rFonts w:cs="Arial"/>
          <w:b/>
          <w:bCs/>
          <w:sz w:val="28"/>
          <w:szCs w:val="28"/>
        </w:rPr>
      </w:pPr>
      <w:r w:rsidRPr="00825790">
        <w:rPr>
          <w:rFonts w:cs="Arial"/>
          <w:b/>
          <w:bCs/>
          <w:sz w:val="28"/>
          <w:szCs w:val="28"/>
        </w:rPr>
        <w:t>Calligraphy - Carolingian Script (online)</w:t>
      </w:r>
    </w:p>
    <w:p w14:paraId="062C7482" w14:textId="709A4C79" w:rsidR="00872D35" w:rsidRPr="00BF7B9D" w:rsidRDefault="00872D35" w:rsidP="005B00AD">
      <w:pPr>
        <w:spacing w:after="240"/>
        <w:rPr>
          <w:szCs w:val="22"/>
        </w:rPr>
      </w:pPr>
      <w:r w:rsidRPr="68750E2D">
        <w:rPr>
          <w:b/>
          <w:bCs/>
        </w:rPr>
        <w:t>Category:</w:t>
      </w:r>
      <w:r>
        <w:t xml:space="preserve"> </w:t>
      </w:r>
      <w:r w:rsidR="00E95CD7">
        <w:t xml:space="preserve">               </w:t>
      </w:r>
      <w:r w:rsidR="008E2039">
        <w:t xml:space="preserve">Suitable for ages 18+ years </w:t>
      </w:r>
    </w:p>
    <w:p w14:paraId="727E52ED" w14:textId="04DD7A07" w:rsidR="007F5843" w:rsidRDefault="00872D35" w:rsidP="00540204">
      <w:pPr>
        <w:spacing w:line="276" w:lineRule="auto"/>
        <w:rPr>
          <w:rFonts w:cs="Arial"/>
          <w:bCs/>
        </w:rPr>
      </w:pPr>
      <w:r w:rsidRPr="765B065E">
        <w:rPr>
          <w:rFonts w:cs="Arial"/>
          <w:b/>
          <w:bCs/>
        </w:rPr>
        <w:t>Dates</w:t>
      </w:r>
      <w:r w:rsidRPr="00FC595C">
        <w:rPr>
          <w:rFonts w:cs="Arial"/>
          <w:b/>
          <w:bCs/>
        </w:rPr>
        <w:t xml:space="preserve">: </w:t>
      </w:r>
      <w:r w:rsidR="00E95CD7">
        <w:rPr>
          <w:rFonts w:cs="Arial"/>
          <w:b/>
          <w:bCs/>
        </w:rPr>
        <w:t xml:space="preserve">                   </w:t>
      </w:r>
      <w:r w:rsidR="00ED4DBB">
        <w:rPr>
          <w:rFonts w:cs="Arial"/>
          <w:b/>
          <w:bCs/>
        </w:rPr>
        <w:t xml:space="preserve">  </w:t>
      </w:r>
      <w:r w:rsidR="00B85C26">
        <w:rPr>
          <w:rFonts w:cs="Arial"/>
          <w:bCs/>
        </w:rPr>
        <w:t xml:space="preserve">Thursday </w:t>
      </w:r>
      <w:r w:rsidR="009340FB">
        <w:rPr>
          <w:rFonts w:cs="Arial"/>
          <w:bCs/>
        </w:rPr>
        <w:t xml:space="preserve">2 </w:t>
      </w:r>
      <w:r w:rsidR="007C061E">
        <w:rPr>
          <w:rFonts w:cs="Arial"/>
          <w:bCs/>
        </w:rPr>
        <w:t xml:space="preserve">– </w:t>
      </w:r>
      <w:r w:rsidR="004E260D">
        <w:rPr>
          <w:rFonts w:cs="Arial"/>
          <w:bCs/>
        </w:rPr>
        <w:t>30</w:t>
      </w:r>
      <w:r w:rsidR="007C061E">
        <w:rPr>
          <w:rFonts w:cs="Arial"/>
          <w:bCs/>
        </w:rPr>
        <w:t xml:space="preserve"> July</w:t>
      </w:r>
    </w:p>
    <w:p w14:paraId="734034AC" w14:textId="77777777" w:rsidR="00ED4DBB" w:rsidRPr="007F5843" w:rsidRDefault="00ED4DBB" w:rsidP="007F5843">
      <w:pPr>
        <w:spacing w:line="276" w:lineRule="auto"/>
        <w:rPr>
          <w:rFonts w:cs="Arial"/>
          <w:bCs/>
        </w:rPr>
      </w:pPr>
    </w:p>
    <w:p w14:paraId="01319DF4" w14:textId="77777777"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E95CD7">
        <w:rPr>
          <w:rFonts w:cs="Arial"/>
        </w:rPr>
        <w:t xml:space="preserve">                    </w:t>
      </w:r>
      <w:r w:rsidR="005A6E20">
        <w:rPr>
          <w:rFonts w:cs="Arial"/>
        </w:rPr>
        <w:t>Thursdays</w:t>
      </w:r>
    </w:p>
    <w:p w14:paraId="678549AB" w14:textId="2586A715" w:rsidR="00872D35" w:rsidRPr="00BF7B9D" w:rsidRDefault="00872D35" w:rsidP="005B00AD">
      <w:pPr>
        <w:spacing w:after="240"/>
        <w:rPr>
          <w:rFonts w:cs="Arial"/>
          <w:szCs w:val="22"/>
        </w:rPr>
      </w:pPr>
      <w:r w:rsidRPr="00114547">
        <w:rPr>
          <w:rFonts w:cs="Arial"/>
          <w:b/>
          <w:bCs/>
        </w:rPr>
        <w:t>Time:</w:t>
      </w:r>
      <w:r w:rsidRPr="68750E2D">
        <w:rPr>
          <w:rFonts w:cs="Arial"/>
          <w:b/>
          <w:bCs/>
        </w:rPr>
        <w:t xml:space="preserve"> </w:t>
      </w:r>
      <w:r w:rsidRPr="00BF7B9D">
        <w:rPr>
          <w:rFonts w:cs="Arial"/>
          <w:szCs w:val="22"/>
        </w:rPr>
        <w:tab/>
      </w:r>
      <w:r w:rsidR="00E95CD7">
        <w:rPr>
          <w:rFonts w:cs="Arial"/>
          <w:szCs w:val="22"/>
        </w:rPr>
        <w:t xml:space="preserve">                      </w:t>
      </w:r>
      <w:r w:rsidR="00114547">
        <w:rPr>
          <w:rFonts w:cs="Arial"/>
          <w:szCs w:val="22"/>
        </w:rPr>
        <w:t xml:space="preserve">2.30pm – 4pm </w:t>
      </w:r>
      <w:bookmarkStart w:id="0" w:name="_GoBack"/>
      <w:bookmarkEnd w:id="0"/>
    </w:p>
    <w:p w14:paraId="7F680F84" w14:textId="18DB0A94" w:rsidR="00872D35" w:rsidRPr="00BF7B9D" w:rsidRDefault="00872D35" w:rsidP="005B00AD">
      <w:pPr>
        <w:spacing w:after="240"/>
        <w:rPr>
          <w:rFonts w:cs="Arial"/>
          <w:b/>
          <w:szCs w:val="22"/>
        </w:rPr>
      </w:pPr>
      <w:r w:rsidRPr="68750E2D">
        <w:rPr>
          <w:rFonts w:cs="Arial"/>
          <w:b/>
          <w:bCs/>
        </w:rPr>
        <w:t xml:space="preserve">Student Fees: </w:t>
      </w:r>
      <w:r w:rsidR="00E95CD7">
        <w:rPr>
          <w:rFonts w:cs="Arial"/>
          <w:b/>
          <w:bCs/>
        </w:rPr>
        <w:t xml:space="preserve">         </w:t>
      </w:r>
      <w:r w:rsidR="00B85C26">
        <w:rPr>
          <w:rFonts w:cs="Arial"/>
        </w:rPr>
        <w:t>£50 for the course</w:t>
      </w:r>
    </w:p>
    <w:p w14:paraId="562843EC" w14:textId="77A7EDEF"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E95CD7">
        <w:rPr>
          <w:rFonts w:cs="Arial"/>
        </w:rPr>
        <w:t xml:space="preserve">                    </w:t>
      </w:r>
      <w:r w:rsidR="00644B5C">
        <w:rPr>
          <w:rFonts w:cs="Arial"/>
        </w:rPr>
        <w:t>Virtual</w:t>
      </w:r>
      <w:r w:rsidR="00E95CD7">
        <w:rPr>
          <w:rFonts w:cs="Arial"/>
        </w:rPr>
        <w:t xml:space="preserve"> </w:t>
      </w:r>
      <w:r w:rsidRPr="68750E2D">
        <w:rPr>
          <w:rFonts w:cs="Arial"/>
        </w:rPr>
        <w:t>Norden Farm Centre for the Arts</w:t>
      </w:r>
    </w:p>
    <w:p w14:paraId="61C29012" w14:textId="263180EC"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00E95CD7">
        <w:rPr>
          <w:rFonts w:cs="Arial"/>
          <w:b/>
          <w:szCs w:val="22"/>
        </w:rPr>
        <w:t xml:space="preserve">                      </w:t>
      </w:r>
      <w:r w:rsidR="006A3FA0">
        <w:rPr>
          <w:rFonts w:cs="Arial"/>
        </w:rPr>
        <w:t>Stuart Maxwell</w:t>
      </w:r>
    </w:p>
    <w:p w14:paraId="17064B1C" w14:textId="2E8EB415" w:rsidR="00E95CD7" w:rsidRPr="0094065A" w:rsidRDefault="00E77D69" w:rsidP="005B00AD">
      <w:pPr>
        <w:spacing w:after="240"/>
        <w:rPr>
          <w:rFonts w:cs="Arial"/>
        </w:rPr>
      </w:pPr>
      <w:r>
        <w:rPr>
          <w:rFonts w:cs="Arial"/>
          <w:b/>
          <w:bCs/>
        </w:rPr>
        <w:t xml:space="preserve">Class </w:t>
      </w:r>
      <w:r w:rsidR="00872D35" w:rsidRPr="68750E2D">
        <w:rPr>
          <w:rFonts w:cs="Arial"/>
          <w:b/>
          <w:bCs/>
        </w:rPr>
        <w:t xml:space="preserve">size: </w:t>
      </w:r>
      <w:r w:rsidR="00E95CD7">
        <w:rPr>
          <w:rFonts w:cs="Arial"/>
          <w:b/>
          <w:bCs/>
        </w:rPr>
        <w:t xml:space="preserve">              </w:t>
      </w:r>
      <w:r w:rsidR="000C18A1" w:rsidRPr="000C18A1">
        <w:rPr>
          <w:rFonts w:cs="Arial"/>
          <w:bCs/>
        </w:rPr>
        <w:t xml:space="preserve">Up to </w:t>
      </w:r>
      <w:r w:rsidR="00B85C26">
        <w:rPr>
          <w:rFonts w:cs="Arial"/>
        </w:rPr>
        <w:t>8</w:t>
      </w:r>
    </w:p>
    <w:p w14:paraId="1F89243D" w14:textId="76CADB23" w:rsidR="00074095" w:rsidRDefault="00872D35" w:rsidP="00074095">
      <w:r w:rsidRPr="00114547">
        <w:rPr>
          <w:rFonts w:cs="Arial"/>
          <w:b/>
          <w:szCs w:val="22"/>
        </w:rPr>
        <w:t xml:space="preserve">Course </w:t>
      </w:r>
      <w:r w:rsidR="008B086A" w:rsidRPr="00114547">
        <w:rPr>
          <w:rFonts w:cs="Arial"/>
          <w:b/>
          <w:szCs w:val="22"/>
        </w:rPr>
        <w:t>o</w:t>
      </w:r>
      <w:r w:rsidRPr="00114547">
        <w:rPr>
          <w:rFonts w:cs="Arial"/>
          <w:b/>
          <w:szCs w:val="22"/>
        </w:rPr>
        <w:t>utline:</w:t>
      </w:r>
      <w:r w:rsidR="00074095">
        <w:rPr>
          <w:rFonts w:cs="Arial"/>
          <w:b/>
          <w:szCs w:val="22"/>
        </w:rPr>
        <w:t xml:space="preserve"> To learn the basics of Carolingian script.  </w:t>
      </w:r>
    </w:p>
    <w:p w14:paraId="677C2087" w14:textId="034230AE" w:rsidR="00B57D25" w:rsidRDefault="00074095" w:rsidP="00114547">
      <w:r>
        <w:t xml:space="preserve">A pivotal script of great importance, Carolingian was developed during the late eighth century at Charlemagne’s scriptorium (Charles the Great, King of the Franks) in Tours, France.  It forms the basis for our modern minuscule </w:t>
      </w:r>
      <w:proofErr w:type="gramStart"/>
      <w:r>
        <w:t>characters, and</w:t>
      </w:r>
      <w:proofErr w:type="gramEnd"/>
      <w:r>
        <w:t xml:space="preserve"> has a round cursive flowing quality that makes it easy to read.  This was one reason for its popularity throughout Europe, although a late arrival in England.  The style later gave way to the cursive Black Letter and more compressed Gothic </w:t>
      </w:r>
      <w:proofErr w:type="gramStart"/>
      <w:r>
        <w:t>script, but</w:t>
      </w:r>
      <w:proofErr w:type="gramEnd"/>
      <w:r>
        <w:t xml:space="preserve"> was then rediscovered in the fifteenth century by </w:t>
      </w:r>
      <w:proofErr w:type="spellStart"/>
      <w:r>
        <w:t>Poggio</w:t>
      </w:r>
      <w:proofErr w:type="spellEnd"/>
      <w:r>
        <w:t xml:space="preserve"> and </w:t>
      </w:r>
      <w:proofErr w:type="spellStart"/>
      <w:r>
        <w:t>Noccoli</w:t>
      </w:r>
      <w:proofErr w:type="spellEnd"/>
      <w:r>
        <w:t>, from which developed the italic hands.  When reviving the calligraphy arts and crafts at the start of the 20</w:t>
      </w:r>
      <w:r w:rsidRPr="00EF5224">
        <w:rPr>
          <w:vertAlign w:val="superscript"/>
        </w:rPr>
        <w:t>th</w:t>
      </w:r>
      <w:r>
        <w:t xml:space="preserve"> Century, Edward Johnston based his Foundation Hand on a tenth Century example of an Anglicised version of the script known as English Caroline Minuscule.  The example chosen was the Ramsey Psalter, believed to have been written by scribes at Winchester and dating from 966.  </w:t>
      </w:r>
    </w:p>
    <w:p w14:paraId="7D24FDB2" w14:textId="77777777" w:rsidR="00644B5C" w:rsidRDefault="00644B5C" w:rsidP="00273E27"/>
    <w:p w14:paraId="71F4C098" w14:textId="43D4402C" w:rsidR="000F078C" w:rsidRPr="00114547" w:rsidRDefault="008B086A" w:rsidP="00273E27">
      <w:pPr>
        <w:rPr>
          <w:bCs/>
        </w:rPr>
      </w:pPr>
      <w:r w:rsidRPr="00114547">
        <w:rPr>
          <w:b/>
        </w:rPr>
        <w:t>Aims and objectives:</w:t>
      </w:r>
      <w:r w:rsidR="009F3E70">
        <w:rPr>
          <w:b/>
        </w:rPr>
        <w:t xml:space="preserve"> </w:t>
      </w:r>
      <w:r w:rsidR="00074095" w:rsidRPr="00114547">
        <w:rPr>
          <w:bCs/>
        </w:rPr>
        <w:t>To learn the lettering strokes for the English Carolingian hand</w:t>
      </w:r>
      <w:r w:rsidR="00C0635D" w:rsidRPr="00114547">
        <w:rPr>
          <w:bCs/>
        </w:rPr>
        <w:t>,</w:t>
      </w:r>
      <w:r w:rsidR="00074095" w:rsidRPr="00114547">
        <w:rPr>
          <w:bCs/>
        </w:rPr>
        <w:t xml:space="preserve"> and to understand its importance and influence on subsequent hands. </w:t>
      </w:r>
    </w:p>
    <w:p w14:paraId="67DC4710" w14:textId="77777777" w:rsidR="00540204" w:rsidRPr="007F5843" w:rsidRDefault="00540204" w:rsidP="0094065A">
      <w:pPr>
        <w:rPr>
          <w:rFonts w:eastAsia="Calibri" w:cs="Arial"/>
          <w:lang w:val="en-US"/>
        </w:rPr>
      </w:pPr>
    </w:p>
    <w:p w14:paraId="2C46F2BB" w14:textId="77777777" w:rsidR="00EF3756" w:rsidRDefault="00872D35" w:rsidP="00EF3756">
      <w:pPr>
        <w:rPr>
          <w:rFonts w:cs="Arial"/>
          <w:b/>
          <w:szCs w:val="22"/>
        </w:rPr>
      </w:pPr>
      <w:r w:rsidRPr="00EF3756">
        <w:rPr>
          <w:rFonts w:cs="Arial"/>
          <w:b/>
          <w:szCs w:val="22"/>
        </w:rPr>
        <w:t>Are there any other costs? Is there anything I need to bring?</w:t>
      </w:r>
    </w:p>
    <w:p w14:paraId="1FA00636" w14:textId="2C5C079D" w:rsidR="00074095" w:rsidRDefault="00074095" w:rsidP="00EF3756">
      <w:pPr>
        <w:rPr>
          <w:rFonts w:cs="Arial"/>
          <w:bCs/>
          <w:szCs w:val="22"/>
        </w:rPr>
      </w:pPr>
      <w:r w:rsidRPr="00EF3756">
        <w:rPr>
          <w:rFonts w:cs="Arial"/>
          <w:bCs/>
          <w:szCs w:val="22"/>
        </w:rPr>
        <w:t>Students will need A3 size smooth cartridge paper or similar; a William Mitchell number 2 nib, reservoir and penholder</w:t>
      </w:r>
      <w:r w:rsidR="00C0635D" w:rsidRPr="00EF3756">
        <w:rPr>
          <w:rFonts w:cs="Arial"/>
          <w:bCs/>
          <w:szCs w:val="22"/>
        </w:rPr>
        <w:t xml:space="preserve"> and b</w:t>
      </w:r>
      <w:r w:rsidRPr="00EF3756">
        <w:rPr>
          <w:rFonts w:cs="Arial"/>
          <w:bCs/>
          <w:szCs w:val="22"/>
        </w:rPr>
        <w:t>lack non-permanent calligraphy ink.  Pen supplies can be purchased directly from tutor via website: flourishcalligraphic.co.uk</w:t>
      </w:r>
    </w:p>
    <w:p w14:paraId="619CD000" w14:textId="77777777" w:rsidR="00EF3756" w:rsidRPr="00EF3756" w:rsidRDefault="00EF3756" w:rsidP="00EF3756">
      <w:pPr>
        <w:rPr>
          <w:rFonts w:cs="Arial"/>
          <w:b/>
          <w:szCs w:val="22"/>
        </w:rPr>
      </w:pPr>
    </w:p>
    <w:p w14:paraId="2D7CA4E2" w14:textId="01B5E129" w:rsidR="00872D35" w:rsidRPr="00BF7B9D" w:rsidRDefault="00872D35" w:rsidP="00EF3756">
      <w:pPr>
        <w:jc w:val="both"/>
        <w:rPr>
          <w:rFonts w:cs="Arial"/>
          <w:b/>
          <w:szCs w:val="22"/>
        </w:rPr>
      </w:pPr>
      <w:r w:rsidRPr="00BF7B9D">
        <w:rPr>
          <w:rFonts w:cs="Arial"/>
          <w:b/>
          <w:szCs w:val="22"/>
        </w:rPr>
        <w:t>Tutor biography:</w:t>
      </w:r>
    </w:p>
    <w:p w14:paraId="21CE3743" w14:textId="76819A41" w:rsidR="004560A8" w:rsidRDefault="006A3FA0" w:rsidP="00EF3756">
      <w:pPr>
        <w:rPr>
          <w:rFonts w:cs="Arial"/>
        </w:rPr>
      </w:pPr>
      <w:r w:rsidRPr="006A3FA0">
        <w:rPr>
          <w:rFonts w:cs="Arial"/>
        </w:rPr>
        <w:t>Stuart is a local calligraphic design artist</w:t>
      </w:r>
      <w:r>
        <w:rPr>
          <w:rFonts w:cs="Arial"/>
        </w:rPr>
        <w:t xml:space="preserve"> practicing for over 25 years. </w:t>
      </w:r>
      <w:r w:rsidR="00D922A9">
        <w:rPr>
          <w:rFonts w:cs="Arial"/>
        </w:rPr>
        <w:t>He</w:t>
      </w:r>
      <w:r w:rsidR="002D4637">
        <w:rPr>
          <w:rFonts w:cs="Arial"/>
        </w:rPr>
        <w:t xml:space="preserve"> </w:t>
      </w:r>
      <w:r w:rsidRPr="006A3FA0">
        <w:rPr>
          <w:rFonts w:cs="Arial"/>
        </w:rPr>
        <w:t>specialises in handwritten work for all occasions, whi</w:t>
      </w:r>
      <w:r>
        <w:rPr>
          <w:rFonts w:cs="Arial"/>
        </w:rPr>
        <w:t xml:space="preserve">ch includes wedding stationery, </w:t>
      </w:r>
      <w:r w:rsidRPr="006A3FA0">
        <w:rPr>
          <w:rFonts w:cs="Arial"/>
        </w:rPr>
        <w:t>po</w:t>
      </w:r>
      <w:r>
        <w:rPr>
          <w:rFonts w:cs="Arial"/>
        </w:rPr>
        <w:t xml:space="preserve">ems and books of condolences. </w:t>
      </w:r>
      <w:r w:rsidRPr="006A3FA0">
        <w:rPr>
          <w:rFonts w:cs="Arial"/>
        </w:rPr>
        <w:t>Working in a multipl</w:t>
      </w:r>
      <w:r>
        <w:rPr>
          <w:rFonts w:cs="Arial"/>
        </w:rPr>
        <w:t xml:space="preserve">e of hands such as copperplate, </w:t>
      </w:r>
      <w:r w:rsidRPr="006A3FA0">
        <w:rPr>
          <w:rFonts w:cs="Arial"/>
        </w:rPr>
        <w:t>italic and medieval script, Stuart also takes on bes</w:t>
      </w:r>
      <w:r>
        <w:rPr>
          <w:rFonts w:cs="Arial"/>
        </w:rPr>
        <w:t xml:space="preserve">poke commission work to order. </w:t>
      </w:r>
    </w:p>
    <w:p w14:paraId="6507B788" w14:textId="77777777" w:rsidR="00EF3756" w:rsidRPr="00E77D69" w:rsidRDefault="00EF3756" w:rsidP="00EF3756">
      <w:pPr>
        <w:rPr>
          <w:rFonts w:cs="Arial"/>
        </w:rPr>
      </w:pPr>
    </w:p>
    <w:p w14:paraId="7F2AD1EA" w14:textId="77777777"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9">
        <w:r w:rsidRPr="68750E2D">
          <w:rPr>
            <w:rStyle w:val="Hyperlink"/>
            <w:rFonts w:cs="Arial"/>
            <w:b/>
            <w:bCs/>
            <w:color w:val="auto"/>
            <w:sz w:val="24"/>
            <w:szCs w:val="24"/>
          </w:rPr>
          <w:t>www.nordenfarm.org</w:t>
        </w:r>
      </w:hyperlink>
    </w:p>
    <w:p w14:paraId="28C3F046" w14:textId="77777777" w:rsidR="00093E6A" w:rsidRPr="00093E6A" w:rsidRDefault="00093E6A" w:rsidP="005B00AD">
      <w:pPr>
        <w:spacing w:after="240"/>
        <w:rPr>
          <w:rFonts w:cs="Arial"/>
          <w:b/>
          <w:bCs/>
          <w:color w:val="000080"/>
          <w:sz w:val="7"/>
          <w:szCs w:val="15"/>
        </w:rPr>
      </w:pPr>
    </w:p>
    <w:p w14:paraId="7FE5876A" w14:textId="77777777"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England and Wales. The Registered Office is </w:t>
      </w:r>
      <w:proofErr w:type="spellStart"/>
      <w:r>
        <w:rPr>
          <w:rFonts w:cs="Arial"/>
          <w:b/>
          <w:bCs/>
          <w:color w:val="000000"/>
          <w:sz w:val="15"/>
          <w:szCs w:val="15"/>
        </w:rPr>
        <w:t>Altwood</w:t>
      </w:r>
      <w:proofErr w:type="spellEnd"/>
      <w:r>
        <w:rPr>
          <w:rFonts w:cs="Arial"/>
          <w:b/>
          <w:bCs/>
          <w:color w:val="000000"/>
          <w:sz w:val="15"/>
          <w:szCs w:val="15"/>
        </w:rPr>
        <w:t xml:space="preserve">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45D84"/>
    <w:rsid w:val="00066861"/>
    <w:rsid w:val="00074095"/>
    <w:rsid w:val="00075D95"/>
    <w:rsid w:val="00083507"/>
    <w:rsid w:val="00093E6A"/>
    <w:rsid w:val="000A3366"/>
    <w:rsid w:val="000B625A"/>
    <w:rsid w:val="000C18A1"/>
    <w:rsid w:val="000E650C"/>
    <w:rsid w:val="000F078C"/>
    <w:rsid w:val="000F7F6F"/>
    <w:rsid w:val="00114547"/>
    <w:rsid w:val="001506A4"/>
    <w:rsid w:val="001519BD"/>
    <w:rsid w:val="00156263"/>
    <w:rsid w:val="0015649E"/>
    <w:rsid w:val="00173A61"/>
    <w:rsid w:val="00173ED9"/>
    <w:rsid w:val="001B3235"/>
    <w:rsid w:val="001D712C"/>
    <w:rsid w:val="0022095F"/>
    <w:rsid w:val="00220A19"/>
    <w:rsid w:val="00245E0F"/>
    <w:rsid w:val="00255EC7"/>
    <w:rsid w:val="00273E27"/>
    <w:rsid w:val="002778A5"/>
    <w:rsid w:val="002A540E"/>
    <w:rsid w:val="002A6F64"/>
    <w:rsid w:val="002D30FF"/>
    <w:rsid w:val="002D4637"/>
    <w:rsid w:val="002F2059"/>
    <w:rsid w:val="00353328"/>
    <w:rsid w:val="00363987"/>
    <w:rsid w:val="003E5384"/>
    <w:rsid w:val="003E5EFD"/>
    <w:rsid w:val="003F3558"/>
    <w:rsid w:val="00414BDA"/>
    <w:rsid w:val="00441850"/>
    <w:rsid w:val="004560A8"/>
    <w:rsid w:val="004B4C7D"/>
    <w:rsid w:val="004E260D"/>
    <w:rsid w:val="004E51B0"/>
    <w:rsid w:val="004F698B"/>
    <w:rsid w:val="005379BB"/>
    <w:rsid w:val="005401BF"/>
    <w:rsid w:val="00540204"/>
    <w:rsid w:val="005A6E20"/>
    <w:rsid w:val="005B00AD"/>
    <w:rsid w:val="005B76F9"/>
    <w:rsid w:val="006105B8"/>
    <w:rsid w:val="00613491"/>
    <w:rsid w:val="00621E43"/>
    <w:rsid w:val="0064383E"/>
    <w:rsid w:val="00644B5C"/>
    <w:rsid w:val="006828EF"/>
    <w:rsid w:val="00691F91"/>
    <w:rsid w:val="006A3FA0"/>
    <w:rsid w:val="006C4C3A"/>
    <w:rsid w:val="006C4DDD"/>
    <w:rsid w:val="006D2AB9"/>
    <w:rsid w:val="006E6EA0"/>
    <w:rsid w:val="00706CEF"/>
    <w:rsid w:val="0071049A"/>
    <w:rsid w:val="0071707F"/>
    <w:rsid w:val="00726F8F"/>
    <w:rsid w:val="00750556"/>
    <w:rsid w:val="007636FF"/>
    <w:rsid w:val="00770FB1"/>
    <w:rsid w:val="00784C28"/>
    <w:rsid w:val="00791E6F"/>
    <w:rsid w:val="00793A0A"/>
    <w:rsid w:val="007B7A21"/>
    <w:rsid w:val="007C061E"/>
    <w:rsid w:val="007C4B9C"/>
    <w:rsid w:val="007D3351"/>
    <w:rsid w:val="007E3D6F"/>
    <w:rsid w:val="007E56E6"/>
    <w:rsid w:val="007E5A82"/>
    <w:rsid w:val="007F5843"/>
    <w:rsid w:val="00810278"/>
    <w:rsid w:val="008236C2"/>
    <w:rsid w:val="00825790"/>
    <w:rsid w:val="008353D8"/>
    <w:rsid w:val="00837812"/>
    <w:rsid w:val="00863427"/>
    <w:rsid w:val="00872D35"/>
    <w:rsid w:val="008914E0"/>
    <w:rsid w:val="00893AEF"/>
    <w:rsid w:val="00894547"/>
    <w:rsid w:val="008A15CB"/>
    <w:rsid w:val="008B086A"/>
    <w:rsid w:val="008E2039"/>
    <w:rsid w:val="00903CFB"/>
    <w:rsid w:val="00910AAD"/>
    <w:rsid w:val="009340FB"/>
    <w:rsid w:val="0094065A"/>
    <w:rsid w:val="0094378C"/>
    <w:rsid w:val="00981F3C"/>
    <w:rsid w:val="009C474C"/>
    <w:rsid w:val="009E7DAA"/>
    <w:rsid w:val="009F0FFD"/>
    <w:rsid w:val="009F141A"/>
    <w:rsid w:val="009F3E70"/>
    <w:rsid w:val="00A125F6"/>
    <w:rsid w:val="00A26EE8"/>
    <w:rsid w:val="00A36451"/>
    <w:rsid w:val="00A4564B"/>
    <w:rsid w:val="00A45C1B"/>
    <w:rsid w:val="00A5544F"/>
    <w:rsid w:val="00A5789A"/>
    <w:rsid w:val="00A63AFD"/>
    <w:rsid w:val="00AB1CDA"/>
    <w:rsid w:val="00AB2711"/>
    <w:rsid w:val="00AE7403"/>
    <w:rsid w:val="00AF3BC3"/>
    <w:rsid w:val="00B01350"/>
    <w:rsid w:val="00B0272E"/>
    <w:rsid w:val="00B264B1"/>
    <w:rsid w:val="00B3082F"/>
    <w:rsid w:val="00B57D25"/>
    <w:rsid w:val="00B85C26"/>
    <w:rsid w:val="00BA706B"/>
    <w:rsid w:val="00BC139A"/>
    <w:rsid w:val="00BD590D"/>
    <w:rsid w:val="00BE0CBF"/>
    <w:rsid w:val="00BE3ED9"/>
    <w:rsid w:val="00BF2A1C"/>
    <w:rsid w:val="00BF7B9D"/>
    <w:rsid w:val="00C0593C"/>
    <w:rsid w:val="00C0635D"/>
    <w:rsid w:val="00C218FC"/>
    <w:rsid w:val="00C31C71"/>
    <w:rsid w:val="00CA77FB"/>
    <w:rsid w:val="00CB5E21"/>
    <w:rsid w:val="00CD659D"/>
    <w:rsid w:val="00CE18C6"/>
    <w:rsid w:val="00CE2A76"/>
    <w:rsid w:val="00D36944"/>
    <w:rsid w:val="00D637AC"/>
    <w:rsid w:val="00D84184"/>
    <w:rsid w:val="00D922A9"/>
    <w:rsid w:val="00DC221D"/>
    <w:rsid w:val="00E27F64"/>
    <w:rsid w:val="00E43CF6"/>
    <w:rsid w:val="00E77D69"/>
    <w:rsid w:val="00E82DBC"/>
    <w:rsid w:val="00E95CD7"/>
    <w:rsid w:val="00EB447D"/>
    <w:rsid w:val="00EB62B3"/>
    <w:rsid w:val="00EC4A89"/>
    <w:rsid w:val="00EC54F0"/>
    <w:rsid w:val="00ED1ABE"/>
    <w:rsid w:val="00ED2428"/>
    <w:rsid w:val="00ED4DBB"/>
    <w:rsid w:val="00EF3756"/>
    <w:rsid w:val="00F104CC"/>
    <w:rsid w:val="00F2047B"/>
    <w:rsid w:val="00F21599"/>
    <w:rsid w:val="00F737A2"/>
    <w:rsid w:val="00F739EC"/>
    <w:rsid w:val="00F84051"/>
    <w:rsid w:val="00F92BD4"/>
    <w:rsid w:val="00FA1380"/>
    <w:rsid w:val="00FB7873"/>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62FC4"/>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uiPriority="0"/>
    <w:lsdException w:name="Balloon Text" w:locked="1"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33328">
      <w:bodyDiv w:val="1"/>
      <w:marLeft w:val="0"/>
      <w:marRight w:val="0"/>
      <w:marTop w:val="0"/>
      <w:marBottom w:val="0"/>
      <w:divBdr>
        <w:top w:val="none" w:sz="0" w:space="0" w:color="auto"/>
        <w:left w:val="none" w:sz="0" w:space="0" w:color="auto"/>
        <w:bottom w:val="none" w:sz="0" w:space="0" w:color="auto"/>
        <w:right w:val="none" w:sz="0" w:space="0" w:color="auto"/>
      </w:divBdr>
    </w:div>
    <w:div w:id="1472206403">
      <w:bodyDiv w:val="1"/>
      <w:marLeft w:val="0"/>
      <w:marRight w:val="0"/>
      <w:marTop w:val="0"/>
      <w:marBottom w:val="0"/>
      <w:divBdr>
        <w:top w:val="none" w:sz="0" w:space="0" w:color="auto"/>
        <w:left w:val="none" w:sz="0" w:space="0" w:color="auto"/>
        <w:bottom w:val="none" w:sz="0" w:space="0" w:color="auto"/>
        <w:right w:val="none" w:sz="0" w:space="0" w:color="auto"/>
      </w:divBdr>
    </w:div>
    <w:div w:id="1697466633">
      <w:bodyDiv w:val="1"/>
      <w:marLeft w:val="0"/>
      <w:marRight w:val="0"/>
      <w:marTop w:val="0"/>
      <w:marBottom w:val="0"/>
      <w:divBdr>
        <w:top w:val="none" w:sz="0" w:space="0" w:color="auto"/>
        <w:left w:val="none" w:sz="0" w:space="0" w:color="auto"/>
        <w:bottom w:val="none" w:sz="0" w:space="0" w:color="auto"/>
        <w:right w:val="none" w:sz="0" w:space="0" w:color="auto"/>
      </w:divBdr>
    </w:div>
    <w:div w:id="1720006348">
      <w:bodyDiv w:val="1"/>
      <w:marLeft w:val="0"/>
      <w:marRight w:val="0"/>
      <w:marTop w:val="0"/>
      <w:marBottom w:val="0"/>
      <w:divBdr>
        <w:top w:val="none" w:sz="0" w:space="0" w:color="auto"/>
        <w:left w:val="none" w:sz="0" w:space="0" w:color="auto"/>
        <w:bottom w:val="none" w:sz="0" w:space="0" w:color="auto"/>
        <w:right w:val="none" w:sz="0" w:space="0" w:color="auto"/>
      </w:divBdr>
    </w:div>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orden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643F836B49045A78C853004924F50" ma:contentTypeVersion="12" ma:contentTypeDescription="Create a new document." ma:contentTypeScope="" ma:versionID="e0c8e119ae2711f2cd644c3c8ab75c55">
  <xsd:schema xmlns:xsd="http://www.w3.org/2001/XMLSchema" xmlns:xs="http://www.w3.org/2001/XMLSchema" xmlns:p="http://schemas.microsoft.com/office/2006/metadata/properties" xmlns:ns2="464b010d-f8d5-4503-bfec-9de292565f37" xmlns:ns3="8ec644d8-06f3-4ea2-957f-51c238c0ec9c" targetNamespace="http://schemas.microsoft.com/office/2006/metadata/properties" ma:root="true" ma:fieldsID="a22d560e4e47a49d375499b3fc5d08da" ns2:_="" ns3:_="">
    <xsd:import namespace="464b010d-f8d5-4503-bfec-9de292565f37"/>
    <xsd:import namespace="8ec644d8-06f3-4ea2-957f-51c238c0e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b010d-f8d5-4503-bfec-9de292565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7602F-CB0B-441B-B871-430265EA59B7}">
  <ds:schemaRefs>
    <ds:schemaRef ds:uri="http://purl.org/dc/terms/"/>
    <ds:schemaRef ds:uri="http://purl.org/dc/elements/1.1/"/>
    <ds:schemaRef ds:uri="http://purl.org/dc/dcmitype/"/>
    <ds:schemaRef ds:uri="http://schemas.openxmlformats.org/package/2006/metadata/core-properties"/>
    <ds:schemaRef ds:uri="http://www.w3.org/XML/1998/namespace"/>
    <ds:schemaRef ds:uri="464b010d-f8d5-4503-bfec-9de292565f37"/>
    <ds:schemaRef ds:uri="http://schemas.microsoft.com/office/2006/documentManagement/types"/>
    <ds:schemaRef ds:uri="8ec644d8-06f3-4ea2-957f-51c238c0ec9c"/>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D7D52DF-5C75-430D-A392-0333EA18D580}">
  <ds:schemaRefs>
    <ds:schemaRef ds:uri="http://schemas.microsoft.com/sharepoint/v3/contenttype/forms"/>
  </ds:schemaRefs>
</ds:datastoreItem>
</file>

<file path=customXml/itemProps3.xml><?xml version="1.0" encoding="utf-8"?>
<ds:datastoreItem xmlns:ds="http://schemas.openxmlformats.org/officeDocument/2006/customXml" ds:itemID="{3ECB661A-762F-4D7C-8354-163B22625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b010d-f8d5-4503-bfec-9de292565f37"/>
    <ds:schemaRef ds:uri="8ec644d8-06f3-4ea2-957f-51c238c0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382</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sandra.hope</dc:creator>
  <cp:keywords/>
  <dc:description/>
  <cp:lastModifiedBy>Alex Vander Borght</cp:lastModifiedBy>
  <cp:revision>7</cp:revision>
  <cp:lastPrinted>2013-01-03T19:54:00Z</cp:lastPrinted>
  <dcterms:created xsi:type="dcterms:W3CDTF">2020-06-08T16:50:00Z</dcterms:created>
  <dcterms:modified xsi:type="dcterms:W3CDTF">2020-06-17T18:46:00Z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0x010100321643F836B49045A78C853004924F50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