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7665" w14:textId="77777777" w:rsidR="00BF4AC4" w:rsidRPr="00D5778A" w:rsidRDefault="00BF4AC4">
      <w:pPr>
        <w:rPr>
          <w:rFonts w:cs="Arial"/>
          <w:sz w:val="16"/>
          <w:szCs w:val="16"/>
        </w:rPr>
      </w:pPr>
    </w:p>
    <w:p w14:paraId="4BAF7666" w14:textId="77777777" w:rsidR="006C4C3A" w:rsidRDefault="006D44BF">
      <w:pPr>
        <w:rPr>
          <w:b/>
          <w:sz w:val="40"/>
        </w:rPr>
      </w:pPr>
      <w:r w:rsidRPr="005413ED">
        <w:rPr>
          <w:rFonts w:cs="Arial"/>
          <w:noProof/>
          <w:szCs w:val="22"/>
        </w:rPr>
        <w:drawing>
          <wp:inline distT="0" distB="0" distL="0" distR="0" wp14:anchorId="4BAF7694" wp14:editId="4BAF7695">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4BAF7667"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77777777" w:rsidR="00BF2A1C" w:rsidRPr="00D5778A" w:rsidRDefault="00BF2A1C">
      <w:pPr>
        <w:rPr>
          <w:sz w:val="16"/>
          <w:szCs w:val="16"/>
        </w:rPr>
      </w:pPr>
    </w:p>
    <w:p w14:paraId="4BAF7669" w14:textId="5159DDAF" w:rsidR="005A7B45" w:rsidRPr="006113CE" w:rsidRDefault="00F212A4" w:rsidP="006113CE">
      <w:pPr>
        <w:autoSpaceDE w:val="0"/>
        <w:autoSpaceDN w:val="0"/>
        <w:adjustRightInd w:val="0"/>
        <w:rPr>
          <w:rFonts w:eastAsia="Arial" w:cs="Arial"/>
          <w:b/>
          <w:bCs/>
          <w:sz w:val="28"/>
          <w:szCs w:val="28"/>
        </w:rPr>
      </w:pPr>
      <w:r>
        <w:rPr>
          <w:rFonts w:eastAsia="Arial" w:cs="Arial"/>
          <w:b/>
          <w:bCs/>
          <w:sz w:val="28"/>
          <w:szCs w:val="28"/>
        </w:rPr>
        <w:t>Drawing and Painting</w:t>
      </w:r>
      <w:r w:rsidR="00551BCC">
        <w:rPr>
          <w:rFonts w:eastAsia="Arial" w:cs="Arial"/>
          <w:b/>
          <w:bCs/>
          <w:sz w:val="28"/>
          <w:szCs w:val="28"/>
        </w:rPr>
        <w:t xml:space="preserve">: </w:t>
      </w:r>
      <w:r w:rsidRPr="00F212A4">
        <w:rPr>
          <w:rFonts w:eastAsia="Arial" w:cs="Arial"/>
          <w:b/>
          <w:bCs/>
          <w:sz w:val="28"/>
          <w:szCs w:val="28"/>
        </w:rPr>
        <w:t>Charcoal, Ink, Resist: Winter Landscapes</w:t>
      </w:r>
      <w:r w:rsidRPr="00F30141">
        <w:rPr>
          <w:rFonts w:eastAsia="Arial" w:cs="Arial"/>
          <w:bCs/>
          <w:sz w:val="28"/>
          <w:szCs w:val="28"/>
        </w:rPr>
        <w:t xml:space="preserve"> </w:t>
      </w:r>
      <w:bookmarkStart w:id="0" w:name="_Hlk501620444"/>
      <w:r w:rsidR="00F30141">
        <w:rPr>
          <w:rFonts w:eastAsia="Arial" w:cs="Arial"/>
          <w:bCs/>
          <w:sz w:val="28"/>
          <w:szCs w:val="28"/>
        </w:rPr>
        <w:t xml:space="preserve">- </w:t>
      </w:r>
      <w:r w:rsidR="006113CE" w:rsidRPr="00F30141">
        <w:rPr>
          <w:rFonts w:eastAsia="Arial" w:cs="Arial"/>
          <w:bCs/>
          <w:sz w:val="28"/>
          <w:szCs w:val="28"/>
        </w:rPr>
        <w:t>SPR</w:t>
      </w:r>
      <w:r w:rsidR="00640F62" w:rsidRPr="00F30141">
        <w:rPr>
          <w:rFonts w:eastAsia="Arial" w:cs="Arial"/>
          <w:bCs/>
          <w:sz w:val="28"/>
          <w:szCs w:val="28"/>
        </w:rPr>
        <w:t>20</w:t>
      </w:r>
      <w:r w:rsidR="006113CE" w:rsidRPr="00F30141">
        <w:rPr>
          <w:rFonts w:eastAsia="Arial" w:cs="Arial"/>
          <w:bCs/>
          <w:sz w:val="28"/>
          <w:szCs w:val="28"/>
        </w:rPr>
        <w:t>18</w:t>
      </w:r>
      <w:bookmarkEnd w:id="0"/>
    </w:p>
    <w:p w14:paraId="4BAF766C" w14:textId="3346A1E7" w:rsidR="00E7562E" w:rsidRPr="00D225FD" w:rsidRDefault="005A7B45" w:rsidP="00D225FD">
      <w:pPr>
        <w:rPr>
          <w:b/>
        </w:rPr>
      </w:pPr>
      <w:r>
        <w:rPr>
          <w:b/>
          <w:sz w:val="24"/>
        </w:rPr>
        <w:tab/>
      </w:r>
      <w:r>
        <w:rPr>
          <w:b/>
          <w:sz w:val="24"/>
        </w:rPr>
        <w:tab/>
      </w:r>
    </w:p>
    <w:p w14:paraId="4BAF766D" w14:textId="606EC925" w:rsidR="003442C0" w:rsidRDefault="00E7562E" w:rsidP="00D15833">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t>Adult (18+</w:t>
      </w:r>
      <w:r w:rsidR="00F30141">
        <w:rPr>
          <w:szCs w:val="22"/>
        </w:rPr>
        <w:t xml:space="preserve"> years</w:t>
      </w:r>
      <w:r>
        <w:rPr>
          <w:szCs w:val="22"/>
        </w:rPr>
        <w:t>)</w:t>
      </w:r>
      <w:r w:rsidR="003442C0">
        <w:rPr>
          <w:szCs w:val="22"/>
        </w:rPr>
        <w:tab/>
      </w:r>
      <w:r w:rsidR="003442C0">
        <w:rPr>
          <w:szCs w:val="22"/>
        </w:rPr>
        <w:tab/>
      </w:r>
    </w:p>
    <w:p w14:paraId="4BAF766E" w14:textId="77777777" w:rsidR="003442C0" w:rsidRDefault="003442C0" w:rsidP="00D15833">
      <w:pPr>
        <w:autoSpaceDE w:val="0"/>
        <w:autoSpaceDN w:val="0"/>
        <w:adjustRightInd w:val="0"/>
        <w:rPr>
          <w:rFonts w:cs="Arial"/>
          <w:b/>
          <w:szCs w:val="22"/>
        </w:rPr>
      </w:pPr>
    </w:p>
    <w:p w14:paraId="4BAF766F" w14:textId="28C7B900"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F212A4" w:rsidRPr="00F212A4">
        <w:rPr>
          <w:rFonts w:eastAsia="Arial" w:cs="Arial"/>
          <w:szCs w:val="22"/>
        </w:rPr>
        <w:t>Fri 2 Mar</w:t>
      </w:r>
    </w:p>
    <w:p w14:paraId="4BAF7670" w14:textId="77777777" w:rsidR="00BF2A1C" w:rsidRPr="005A7B45" w:rsidRDefault="009F141A" w:rsidP="00E7562E">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1" w14:textId="546AE2B0" w:rsidR="00BF2A1C" w:rsidRPr="005A7B45" w:rsidRDefault="00BF2A1C">
      <w:pPr>
        <w:rPr>
          <w:rFonts w:cs="Arial"/>
          <w:szCs w:val="22"/>
        </w:rPr>
      </w:pPr>
      <w:r w:rsidRPr="12C55E2A">
        <w:rPr>
          <w:rFonts w:eastAsia="Arial" w:cs="Arial"/>
          <w:b/>
          <w:bCs/>
        </w:rPr>
        <w:t>Day:</w:t>
      </w:r>
      <w:r w:rsidRPr="005A7B45">
        <w:rPr>
          <w:rFonts w:cs="Arial"/>
          <w:szCs w:val="22"/>
        </w:rPr>
        <w:tab/>
      </w:r>
      <w:r w:rsidRPr="005A7B45">
        <w:rPr>
          <w:rFonts w:cs="Arial"/>
          <w:szCs w:val="22"/>
        </w:rPr>
        <w:tab/>
      </w:r>
      <w:r w:rsidR="12C55E2A" w:rsidRPr="12C55E2A">
        <w:rPr>
          <w:rFonts w:eastAsia="Arial" w:cs="Arial"/>
          <w:b/>
          <w:bCs/>
        </w:rPr>
        <w:t xml:space="preserve"> </w:t>
      </w:r>
      <w:r w:rsidR="005A7B45" w:rsidRPr="005A7B45">
        <w:rPr>
          <w:rFonts w:cs="Arial"/>
          <w:szCs w:val="22"/>
        </w:rPr>
        <w:tab/>
      </w:r>
      <w:r w:rsidR="000766FB" w:rsidRPr="12C55E2A">
        <w:rPr>
          <w:rFonts w:eastAsia="Arial" w:cs="Arial"/>
        </w:rPr>
        <w:t>Friday</w:t>
      </w:r>
    </w:p>
    <w:p w14:paraId="4BAF7672" w14:textId="77777777" w:rsidR="00BF2A1C" w:rsidRPr="005A7B45" w:rsidRDefault="00BF2A1C">
      <w:pPr>
        <w:rPr>
          <w:rFonts w:cs="Arial"/>
          <w:szCs w:val="22"/>
        </w:rPr>
      </w:pP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p>
    <w:p w14:paraId="4BAF7674" w14:textId="77777777" w:rsidR="00BF2A1C" w:rsidRPr="005A7B45" w:rsidRDefault="00BF2A1C">
      <w:pPr>
        <w:rPr>
          <w:rFonts w:cs="Arial"/>
          <w:szCs w:val="22"/>
        </w:rPr>
      </w:pPr>
    </w:p>
    <w:p w14:paraId="4BAF7675" w14:textId="77777777"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724289EA"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7E536A">
        <w:rPr>
          <w:rFonts w:cs="Arial"/>
          <w:color w:val="000000"/>
          <w:szCs w:val="22"/>
        </w:rPr>
        <w:t>£</w:t>
      </w:r>
      <w:r w:rsidR="00F212A4">
        <w:rPr>
          <w:rFonts w:cs="Arial"/>
          <w:color w:val="000000"/>
          <w:szCs w:val="22"/>
        </w:rPr>
        <w:t>38</w:t>
      </w:r>
    </w:p>
    <w:p w14:paraId="4BAF767C" w14:textId="77777777" w:rsidR="00BF2A1C" w:rsidRPr="005A7B45" w:rsidRDefault="00BF2A1C">
      <w:pPr>
        <w:rPr>
          <w:rFonts w:cs="Arial"/>
          <w:szCs w:val="22"/>
        </w:rPr>
      </w:pPr>
    </w:p>
    <w:p w14:paraId="4BAF767D" w14:textId="77777777" w:rsidR="00ED32BC" w:rsidRDefault="006C4C3A" w:rsidP="00ED32BC">
      <w:pPr>
        <w:rPr>
          <w:rFonts w:cs="Arial"/>
          <w:b/>
          <w:szCs w:val="22"/>
        </w:rPr>
      </w:pPr>
      <w:r w:rsidRPr="005A7B45">
        <w:rPr>
          <w:rFonts w:cs="Arial"/>
          <w:b/>
          <w:szCs w:val="22"/>
        </w:rPr>
        <w:t xml:space="preserve">Information about the class: </w:t>
      </w:r>
    </w:p>
    <w:p w14:paraId="67BB5665" w14:textId="464AF25D" w:rsidR="00F212A4" w:rsidRPr="00F212A4" w:rsidRDefault="00F212A4" w:rsidP="00F212A4">
      <w:pPr>
        <w:pStyle w:val="NormalWeb"/>
        <w:rPr>
          <w:rFonts w:ascii="Arial" w:hAnsi="Arial" w:cs="Arial"/>
          <w:sz w:val="22"/>
          <w:szCs w:val="20"/>
        </w:rPr>
      </w:pPr>
      <w:r w:rsidRPr="00F212A4">
        <w:rPr>
          <w:rFonts w:ascii="Arial" w:hAnsi="Arial" w:cs="Arial"/>
          <w:sz w:val="22"/>
          <w:szCs w:val="20"/>
        </w:rPr>
        <w:t>Using a limited ‘winter’</w:t>
      </w:r>
      <w:r w:rsidR="00640F62">
        <w:rPr>
          <w:rFonts w:ascii="Arial" w:hAnsi="Arial" w:cs="Arial"/>
          <w:sz w:val="22"/>
          <w:szCs w:val="20"/>
        </w:rPr>
        <w:t xml:space="preserve"> </w:t>
      </w:r>
      <w:r w:rsidRPr="00F212A4">
        <w:rPr>
          <w:rFonts w:ascii="Arial" w:hAnsi="Arial" w:cs="Arial"/>
          <w:sz w:val="22"/>
          <w:szCs w:val="20"/>
        </w:rPr>
        <w:t xml:space="preserve">colour palette </w:t>
      </w:r>
      <w:r w:rsidR="00F30141">
        <w:rPr>
          <w:rFonts w:ascii="Arial" w:hAnsi="Arial" w:cs="Arial"/>
          <w:sz w:val="22"/>
          <w:szCs w:val="20"/>
        </w:rPr>
        <w:t>and</w:t>
      </w:r>
      <w:r w:rsidRPr="00F212A4">
        <w:rPr>
          <w:rFonts w:ascii="Arial" w:hAnsi="Arial" w:cs="Arial"/>
          <w:sz w:val="22"/>
          <w:szCs w:val="20"/>
        </w:rPr>
        <w:t xml:space="preserve"> stark winter landscapes as our subject matter we will explore the qualities </w:t>
      </w:r>
      <w:r w:rsidR="00F30141">
        <w:rPr>
          <w:rFonts w:ascii="Arial" w:hAnsi="Arial" w:cs="Arial"/>
          <w:sz w:val="22"/>
          <w:szCs w:val="20"/>
        </w:rPr>
        <w:t>and contrasts of ink, charcoal and</w:t>
      </w:r>
      <w:r w:rsidRPr="00F212A4">
        <w:rPr>
          <w:rFonts w:ascii="Arial" w:hAnsi="Arial" w:cs="Arial"/>
          <w:sz w:val="22"/>
          <w:szCs w:val="20"/>
        </w:rPr>
        <w:t xml:space="preserve"> resists both individually and in combination with each other. We will work through a series of sketches incorporating mark-making, rich velvety tonal work, and a bit of splashing </w:t>
      </w:r>
      <w:r w:rsidR="00F30141">
        <w:rPr>
          <w:rFonts w:ascii="Arial" w:hAnsi="Arial" w:cs="Arial"/>
          <w:sz w:val="22"/>
          <w:szCs w:val="20"/>
        </w:rPr>
        <w:t>and</w:t>
      </w:r>
      <w:r w:rsidRPr="00F212A4">
        <w:rPr>
          <w:rFonts w:ascii="Arial" w:hAnsi="Arial" w:cs="Arial"/>
          <w:sz w:val="22"/>
          <w:szCs w:val="20"/>
        </w:rPr>
        <w:t xml:space="preserve"> spattering! </w:t>
      </w:r>
    </w:p>
    <w:p w14:paraId="5A190206" w14:textId="77777777" w:rsidR="00F212A4" w:rsidRDefault="00F212A4" w:rsidP="00F212A4">
      <w:pPr>
        <w:pStyle w:val="NormalWeb"/>
        <w:spacing w:before="0" w:beforeAutospacing="0" w:after="0" w:afterAutospacing="0"/>
        <w:rPr>
          <w:rFonts w:ascii="Arial" w:hAnsi="Arial" w:cs="Arial"/>
          <w:sz w:val="22"/>
          <w:szCs w:val="20"/>
        </w:rPr>
      </w:pPr>
      <w:r w:rsidRPr="00F212A4">
        <w:rPr>
          <w:rFonts w:ascii="Arial" w:hAnsi="Arial" w:cs="Arial"/>
          <w:sz w:val="22"/>
          <w:szCs w:val="20"/>
        </w:rPr>
        <w:t xml:space="preserve">There will be demos, exercises and individual help throughout the day.    </w:t>
      </w:r>
    </w:p>
    <w:p w14:paraId="70759C68" w14:textId="7E8853B1" w:rsidR="007E536A" w:rsidRDefault="00F30141" w:rsidP="00F212A4">
      <w:pPr>
        <w:pStyle w:val="NormalWeb"/>
        <w:spacing w:before="0" w:beforeAutospacing="0" w:after="0" w:afterAutospacing="0"/>
        <w:rPr>
          <w:rFonts w:ascii="Arial" w:hAnsi="Arial" w:cs="Arial"/>
          <w:b/>
          <w:sz w:val="22"/>
          <w:szCs w:val="22"/>
        </w:rPr>
      </w:pPr>
      <w:r>
        <w:rPr>
          <w:rFonts w:ascii="Arial" w:hAnsi="Arial" w:cs="Arial"/>
          <w:sz w:val="22"/>
          <w:szCs w:val="20"/>
        </w:rPr>
        <w:t>£3</w:t>
      </w:r>
      <w:r w:rsidR="00F212A4" w:rsidRPr="00F212A4">
        <w:rPr>
          <w:rFonts w:ascii="Arial" w:hAnsi="Arial" w:cs="Arial"/>
          <w:sz w:val="22"/>
          <w:szCs w:val="20"/>
        </w:rPr>
        <w:t xml:space="preserve"> materials fee</w:t>
      </w:r>
    </w:p>
    <w:p w14:paraId="2DA2CCBA" w14:textId="77777777" w:rsidR="00F212A4" w:rsidRDefault="00F212A4" w:rsidP="00823AE2">
      <w:pPr>
        <w:tabs>
          <w:tab w:val="left" w:pos="4095"/>
          <w:tab w:val="left" w:pos="6855"/>
        </w:tabs>
        <w:rPr>
          <w:rFonts w:cs="Arial"/>
          <w:b/>
          <w:szCs w:val="22"/>
        </w:rPr>
      </w:pPr>
    </w:p>
    <w:p w14:paraId="4BAF7681" w14:textId="0C6F8736" w:rsidR="00823AE2"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w:t>
      </w:r>
      <w:r w:rsidR="002057E5">
        <w:rPr>
          <w:rFonts w:cs="Arial"/>
          <w:b/>
          <w:szCs w:val="22"/>
        </w:rPr>
        <w:t xml:space="preserve">to bring </w:t>
      </w:r>
      <w:r>
        <w:rPr>
          <w:rFonts w:cs="Arial"/>
          <w:b/>
          <w:szCs w:val="22"/>
        </w:rPr>
        <w:t>and any additional costs</w:t>
      </w:r>
      <w:r w:rsidRPr="005A7B45">
        <w:rPr>
          <w:rFonts w:cs="Arial"/>
          <w:b/>
          <w:szCs w:val="22"/>
        </w:rPr>
        <w:t>:</w:t>
      </w:r>
      <w:r w:rsidR="002057E5">
        <w:rPr>
          <w:rFonts w:cs="Arial"/>
          <w:b/>
          <w:szCs w:val="22"/>
        </w:rPr>
        <w:t xml:space="preserve">  </w:t>
      </w:r>
    </w:p>
    <w:p w14:paraId="4BAF7688" w14:textId="21D28C55" w:rsidR="003F72F1" w:rsidRDefault="003F72F1" w:rsidP="003F72F1">
      <w:pPr>
        <w:rPr>
          <w:rFonts w:cs="Arial"/>
          <w:i/>
          <w:szCs w:val="22"/>
        </w:rPr>
      </w:pPr>
    </w:p>
    <w:p w14:paraId="4BAF7689" w14:textId="50A163A6" w:rsidR="003F72F1" w:rsidRPr="004C1C56" w:rsidRDefault="00F212A4" w:rsidP="003F72F1">
      <w:pPr>
        <w:rPr>
          <w:rFonts w:cs="Arial"/>
          <w:b/>
          <w:szCs w:val="22"/>
        </w:rPr>
      </w:pPr>
      <w:r w:rsidRPr="004C1C56">
        <w:rPr>
          <w:rFonts w:cs="Arial"/>
          <w:b/>
          <w:szCs w:val="22"/>
        </w:rPr>
        <w:t>£3</w:t>
      </w:r>
      <w:r w:rsidR="003F72F1" w:rsidRPr="004C1C56">
        <w:rPr>
          <w:rFonts w:cs="Arial"/>
          <w:b/>
          <w:szCs w:val="22"/>
        </w:rPr>
        <w:t xml:space="preserve"> materials charge to tutor for additional papers / paint / mediums etc</w:t>
      </w:r>
    </w:p>
    <w:p w14:paraId="5A78B8EF" w14:textId="645B9CA9" w:rsidR="004C1C56" w:rsidRDefault="004C1C56" w:rsidP="003F72F1">
      <w:pPr>
        <w:rPr>
          <w:rFonts w:cs="Arial"/>
          <w:b/>
          <w:i/>
          <w:szCs w:val="22"/>
        </w:rPr>
      </w:pPr>
    </w:p>
    <w:p w14:paraId="67F65955" w14:textId="77777777" w:rsidR="004C1C56" w:rsidRDefault="004C1C56" w:rsidP="004C1C56">
      <w:pPr>
        <w:tabs>
          <w:tab w:val="left" w:pos="4095"/>
          <w:tab w:val="left" w:pos="6855"/>
        </w:tabs>
        <w:rPr>
          <w:rFonts w:cs="Arial"/>
          <w:b/>
          <w:szCs w:val="22"/>
        </w:rPr>
      </w:pPr>
      <w:r>
        <w:rPr>
          <w:rFonts w:cs="Arial"/>
          <w:b/>
          <w:szCs w:val="22"/>
        </w:rPr>
        <w:t>Please bring the below materials with you:</w:t>
      </w:r>
    </w:p>
    <w:p w14:paraId="70CDEF89" w14:textId="77777777" w:rsidR="004C1C56" w:rsidRDefault="004C1C56" w:rsidP="004C1C56">
      <w:pPr>
        <w:rPr>
          <w:rFonts w:cs="Arial"/>
          <w:color w:val="000000" w:themeColor="text1"/>
          <w:szCs w:val="32"/>
        </w:rPr>
      </w:pPr>
      <w:r>
        <w:rPr>
          <w:rFonts w:cs="Arial"/>
          <w:color w:val="000000" w:themeColor="text1"/>
          <w:szCs w:val="32"/>
        </w:rPr>
        <w:t>Several sheets of heavy cartridge (A3 or bigger) – the tutor will bring lining paper for exercises</w:t>
      </w:r>
    </w:p>
    <w:p w14:paraId="276B5CEC" w14:textId="77777777" w:rsidR="004C1C56" w:rsidRDefault="004C1C56" w:rsidP="004C1C56">
      <w:pPr>
        <w:rPr>
          <w:rFonts w:cs="Arial"/>
          <w:color w:val="000000" w:themeColor="text1"/>
          <w:szCs w:val="32"/>
        </w:rPr>
      </w:pPr>
    </w:p>
    <w:p w14:paraId="5CD890D7" w14:textId="77777777" w:rsidR="004C1C56" w:rsidRDefault="004C1C56" w:rsidP="004C1C56">
      <w:pPr>
        <w:rPr>
          <w:rFonts w:cs="Arial"/>
          <w:color w:val="000000" w:themeColor="text1"/>
          <w:szCs w:val="32"/>
        </w:rPr>
      </w:pPr>
      <w:r>
        <w:rPr>
          <w:rFonts w:cs="Arial"/>
          <w:color w:val="000000" w:themeColor="text1"/>
          <w:szCs w:val="32"/>
        </w:rPr>
        <w:t>Whatever charcoal and ink you may already have – a bottle of white acrylic ink would be useful but not essential (tutor will also have inks and charcoal for everyone to use)</w:t>
      </w:r>
    </w:p>
    <w:p w14:paraId="7B397067" w14:textId="77777777" w:rsidR="004C1C56" w:rsidRDefault="004C1C56" w:rsidP="004C1C56">
      <w:pPr>
        <w:rPr>
          <w:rFonts w:cs="Arial"/>
          <w:color w:val="000000" w:themeColor="text1"/>
          <w:szCs w:val="32"/>
        </w:rPr>
      </w:pPr>
    </w:p>
    <w:p w14:paraId="659A19A0" w14:textId="77777777" w:rsidR="004C1C56" w:rsidRDefault="004C1C56" w:rsidP="004C1C56">
      <w:pPr>
        <w:rPr>
          <w:rFonts w:cs="Arial"/>
          <w:color w:val="000000" w:themeColor="text1"/>
          <w:szCs w:val="32"/>
        </w:rPr>
      </w:pPr>
      <w:r>
        <w:rPr>
          <w:rFonts w:cs="Arial"/>
          <w:color w:val="000000" w:themeColor="text1"/>
          <w:szCs w:val="32"/>
        </w:rPr>
        <w:t>Baby wipes, old cotton rag, water pot</w:t>
      </w:r>
    </w:p>
    <w:p w14:paraId="2995F88E" w14:textId="4EFFAD94" w:rsidR="004C1C56" w:rsidRPr="003F72F1" w:rsidRDefault="004C1C56" w:rsidP="004C1C56">
      <w:pPr>
        <w:rPr>
          <w:rFonts w:cs="Arial"/>
          <w:b/>
          <w:i/>
          <w:szCs w:val="22"/>
        </w:rPr>
      </w:pPr>
      <w:r>
        <w:rPr>
          <w:rFonts w:cs="Arial"/>
          <w:color w:val="000000" w:themeColor="text1"/>
          <w:szCs w:val="32"/>
        </w:rPr>
        <w:t>Pencil, notebook, paintbrushes (whatever you have</w:t>
      </w:r>
      <w:r w:rsidR="00F30141">
        <w:rPr>
          <w:rFonts w:cs="Arial"/>
          <w:color w:val="000000" w:themeColor="text1"/>
          <w:szCs w:val="32"/>
        </w:rPr>
        <w:t>)</w:t>
      </w:r>
    </w:p>
    <w:p w14:paraId="4BAF768A" w14:textId="77777777" w:rsidR="002057E5" w:rsidRPr="00F30141" w:rsidRDefault="002057E5" w:rsidP="002057E5">
      <w:pPr>
        <w:rPr>
          <w:rFonts w:cs="Arial"/>
          <w:szCs w:val="22"/>
        </w:rPr>
      </w:pPr>
    </w:p>
    <w:p w14:paraId="4BAF768B" w14:textId="77777777" w:rsidR="00D5778A" w:rsidRDefault="00D5778A" w:rsidP="00D5778A">
      <w:pPr>
        <w:pStyle w:val="Standard"/>
        <w:tabs>
          <w:tab w:val="left" w:pos="4095"/>
          <w:tab w:val="left" w:pos="6855"/>
        </w:tabs>
      </w:pPr>
      <w:r>
        <w:rPr>
          <w:rFonts w:cs="Arial"/>
          <w:b/>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4BAF768D" w14:textId="77777777" w:rsidR="000766FB" w:rsidRPr="005A7B45" w:rsidRDefault="000766FB" w:rsidP="000766FB">
      <w:pPr>
        <w:tabs>
          <w:tab w:val="left" w:pos="4095"/>
          <w:tab w:val="left" w:pos="6855"/>
        </w:tabs>
        <w:rPr>
          <w:rFonts w:cs="Arial"/>
          <w:b/>
          <w:szCs w:val="22"/>
        </w:rPr>
      </w:pPr>
    </w:p>
    <w:p w14:paraId="4BAF768E" w14:textId="77777777" w:rsidR="00D5778A" w:rsidRDefault="00D5778A" w:rsidP="00D5778A">
      <w:pPr>
        <w:pStyle w:val="Standard"/>
        <w:tabs>
          <w:tab w:val="left" w:pos="4095"/>
          <w:tab w:val="left" w:pos="6855"/>
        </w:tabs>
        <w:rPr>
          <w:rFonts w:cs="Arial"/>
          <w:b/>
          <w:szCs w:val="22"/>
        </w:rPr>
      </w:pPr>
      <w:r>
        <w:rPr>
          <w:rFonts w:cs="Arial"/>
          <w:b/>
          <w:szCs w:val="22"/>
        </w:rPr>
        <w:t>Tutor Biography:</w:t>
      </w:r>
    </w:p>
    <w:p w14:paraId="4BAF768F" w14:textId="77777777" w:rsidR="00D5778A" w:rsidRDefault="00D5778A" w:rsidP="00D5778A">
      <w:pPr>
        <w:pStyle w:val="Standard"/>
        <w:tabs>
          <w:tab w:val="left" w:pos="4095"/>
          <w:tab w:val="left" w:pos="6855"/>
        </w:tabs>
      </w:pPr>
      <w:r>
        <w:t>Karen is an enthusiastic and experienced tutor specialising in printmaking and acrylics. Her method of teaching is both 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BAF7690" w14:textId="77777777" w:rsidR="00D5778A" w:rsidRDefault="00D5778A"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lastRenderedPageBreak/>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41B2DF68" w:rsidR="00D5778A" w:rsidRDefault="00D5778A" w:rsidP="00D5778A">
      <w:pPr>
        <w:pStyle w:val="Standard"/>
        <w:rPr>
          <w:rFonts w:cs="Arial"/>
          <w:b/>
          <w:bCs/>
          <w:color w:val="000080"/>
          <w:sz w:val="15"/>
          <w:szCs w:val="15"/>
        </w:rPr>
      </w:pPr>
    </w:p>
    <w:p w14:paraId="06316E0E" w14:textId="77777777" w:rsidR="00F30141" w:rsidRDefault="00F30141" w:rsidP="00D5778A">
      <w:pPr>
        <w:pStyle w:val="Standard"/>
        <w:rPr>
          <w:rFonts w:cs="Arial"/>
          <w:b/>
          <w:bCs/>
          <w:color w:val="000080"/>
          <w:sz w:val="15"/>
          <w:szCs w:val="15"/>
        </w:rPr>
      </w:pPr>
    </w:p>
    <w:p w14:paraId="4BAF7693" w14:textId="77777777" w:rsidR="00D5778A" w:rsidRDefault="00D5778A" w:rsidP="00D5778A">
      <w:pPr>
        <w:pStyle w:val="Standard"/>
      </w:pPr>
      <w:r>
        <w:rPr>
          <w:rFonts w:cs="Arial"/>
          <w:b/>
          <w:bCs/>
          <w:color w:val="000000"/>
          <w:sz w:val="15"/>
          <w:szCs w:val="15"/>
        </w:rPr>
        <w:t xml:space="preserve">Norden Farm Centre for the Arts Ltd. (No. 5405277) &amp; Norden Farm Centre Trust Ltd. (No. 2713653, Charity Registration No. 1013555) are companies </w:t>
      </w:r>
      <w:bookmarkStart w:id="1" w:name="_GoBack"/>
      <w:bookmarkEnd w:id="1"/>
      <w:r>
        <w:rPr>
          <w:rFonts w:cs="Arial"/>
          <w:b/>
          <w:bCs/>
          <w:color w:val="000000"/>
          <w:sz w:val="15"/>
          <w:szCs w:val="15"/>
        </w:rPr>
        <w:t>registered in England and Wales. The Registered Office is Altwood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766FB"/>
    <w:rsid w:val="00083507"/>
    <w:rsid w:val="00083855"/>
    <w:rsid w:val="000F7F6F"/>
    <w:rsid w:val="00120F4C"/>
    <w:rsid w:val="00132B96"/>
    <w:rsid w:val="001506A4"/>
    <w:rsid w:val="0015649E"/>
    <w:rsid w:val="002057E5"/>
    <w:rsid w:val="0022095F"/>
    <w:rsid w:val="00220A19"/>
    <w:rsid w:val="00235FC4"/>
    <w:rsid w:val="002A76D1"/>
    <w:rsid w:val="00307304"/>
    <w:rsid w:val="0032418A"/>
    <w:rsid w:val="003414BB"/>
    <w:rsid w:val="003423F2"/>
    <w:rsid w:val="003442C0"/>
    <w:rsid w:val="00363987"/>
    <w:rsid w:val="003E2650"/>
    <w:rsid w:val="003E5384"/>
    <w:rsid w:val="003F72F1"/>
    <w:rsid w:val="00420851"/>
    <w:rsid w:val="0047766D"/>
    <w:rsid w:val="00495A8D"/>
    <w:rsid w:val="004C1C56"/>
    <w:rsid w:val="004D7C60"/>
    <w:rsid w:val="004F698B"/>
    <w:rsid w:val="00517363"/>
    <w:rsid w:val="005379BB"/>
    <w:rsid w:val="00551BCC"/>
    <w:rsid w:val="005A7B45"/>
    <w:rsid w:val="005B76F9"/>
    <w:rsid w:val="005D5311"/>
    <w:rsid w:val="006113CE"/>
    <w:rsid w:val="00621E43"/>
    <w:rsid w:val="00632B4F"/>
    <w:rsid w:val="006351D2"/>
    <w:rsid w:val="00640F62"/>
    <w:rsid w:val="0064383E"/>
    <w:rsid w:val="00687BF1"/>
    <w:rsid w:val="006A3CED"/>
    <w:rsid w:val="006C4C3A"/>
    <w:rsid w:val="006D0329"/>
    <w:rsid w:val="006D44BF"/>
    <w:rsid w:val="00740BC3"/>
    <w:rsid w:val="00770FB1"/>
    <w:rsid w:val="00772937"/>
    <w:rsid w:val="00784C28"/>
    <w:rsid w:val="007B7358"/>
    <w:rsid w:val="007E536A"/>
    <w:rsid w:val="007E56E6"/>
    <w:rsid w:val="00823AE2"/>
    <w:rsid w:val="008D3DB7"/>
    <w:rsid w:val="00940B9D"/>
    <w:rsid w:val="009B0C3C"/>
    <w:rsid w:val="009F0FFD"/>
    <w:rsid w:val="009F141A"/>
    <w:rsid w:val="00A125F6"/>
    <w:rsid w:val="00A36451"/>
    <w:rsid w:val="00A45C1B"/>
    <w:rsid w:val="00A618FE"/>
    <w:rsid w:val="00AB7A0E"/>
    <w:rsid w:val="00B0272E"/>
    <w:rsid w:val="00B12EA6"/>
    <w:rsid w:val="00B23E7E"/>
    <w:rsid w:val="00B3082F"/>
    <w:rsid w:val="00B52025"/>
    <w:rsid w:val="00BB3946"/>
    <w:rsid w:val="00BC139A"/>
    <w:rsid w:val="00BC4786"/>
    <w:rsid w:val="00BD590D"/>
    <w:rsid w:val="00BF2A1C"/>
    <w:rsid w:val="00BF4AC4"/>
    <w:rsid w:val="00C218FC"/>
    <w:rsid w:val="00CA77FB"/>
    <w:rsid w:val="00CE18C6"/>
    <w:rsid w:val="00D15833"/>
    <w:rsid w:val="00D225FD"/>
    <w:rsid w:val="00D5778A"/>
    <w:rsid w:val="00E672B7"/>
    <w:rsid w:val="00E7562E"/>
    <w:rsid w:val="00E83C0A"/>
    <w:rsid w:val="00ED32BC"/>
    <w:rsid w:val="00F212A4"/>
    <w:rsid w:val="00F2609D"/>
    <w:rsid w:val="00F30141"/>
    <w:rsid w:val="00F60C8C"/>
    <w:rsid w:val="00F84051"/>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4730">
      <w:bodyDiv w:val="1"/>
      <w:marLeft w:val="0"/>
      <w:marRight w:val="0"/>
      <w:marTop w:val="0"/>
      <w:marBottom w:val="0"/>
      <w:divBdr>
        <w:top w:val="none" w:sz="0" w:space="0" w:color="auto"/>
        <w:left w:val="none" w:sz="0" w:space="0" w:color="auto"/>
        <w:bottom w:val="none" w:sz="0" w:space="0" w:color="auto"/>
        <w:right w:val="none" w:sz="0" w:space="0" w:color="auto"/>
      </w:divBdr>
    </w:div>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sandra.hope</dc:creator>
  <cp:lastModifiedBy>Alex Vander Borght</cp:lastModifiedBy>
  <cp:revision>3</cp:revision>
  <cp:lastPrinted>2014-11-10T23:31:00Z</cp:lastPrinted>
  <dcterms:created xsi:type="dcterms:W3CDTF">2017-12-21T11:57:00Z</dcterms:created>
  <dcterms:modified xsi:type="dcterms:W3CDTF">2018-01-05T13:56:00Z</dcterms:modified>
</cp:coreProperties>
</file>