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D1D" w:rsidRDefault="00125AF0" w:rsidP="00831F75">
      <w:pPr>
        <w:pStyle w:val="Title"/>
      </w:pPr>
      <w:bookmarkStart w:id="0" w:name="_Hlk4060873"/>
      <w:bookmarkEnd w:id="0"/>
      <w:r>
        <w:rPr>
          <w:noProof/>
        </w:rPr>
        <w:drawing>
          <wp:inline distT="0" distB="0" distL="0" distR="0" wp14:anchorId="6A58F5C6" wp14:editId="71D9A915">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7F1D1D" w:rsidRPr="00125AF0" w:rsidRDefault="007F1D1D"/>
    <w:p w:rsidR="007F1D1D" w:rsidRPr="00BD15D5" w:rsidRDefault="007F1D1D">
      <w:pPr>
        <w:rPr>
          <w:bCs/>
          <w:sz w:val="40"/>
          <w:szCs w:val="40"/>
        </w:rPr>
      </w:pPr>
      <w:r w:rsidRPr="00BD15D5">
        <w:rPr>
          <w:bCs/>
          <w:sz w:val="40"/>
          <w:szCs w:val="40"/>
        </w:rPr>
        <w:t>Classes and Activities – Information Sheet</w:t>
      </w:r>
    </w:p>
    <w:p w:rsidR="007F1D1D" w:rsidRDefault="007F1D1D">
      <w:pPr>
        <w:rPr>
          <w:sz w:val="28"/>
          <w:szCs w:val="28"/>
        </w:rPr>
      </w:pPr>
    </w:p>
    <w:p w:rsidR="007F1D1D" w:rsidRDefault="00484E05">
      <w:pPr>
        <w:rPr>
          <w:b/>
          <w:bCs/>
          <w:sz w:val="32"/>
          <w:szCs w:val="32"/>
        </w:rPr>
      </w:pPr>
      <w:r>
        <w:rPr>
          <w:b/>
          <w:bCs/>
          <w:sz w:val="32"/>
          <w:szCs w:val="32"/>
        </w:rPr>
        <w:t>Misty Mountains</w:t>
      </w:r>
      <w:r w:rsidR="00831F75">
        <w:rPr>
          <w:b/>
          <w:bCs/>
          <w:sz w:val="32"/>
          <w:szCs w:val="32"/>
        </w:rPr>
        <w:t xml:space="preserve"> - </w:t>
      </w:r>
      <w:r w:rsidRPr="00BD15D5">
        <w:rPr>
          <w:bCs/>
          <w:sz w:val="32"/>
          <w:szCs w:val="32"/>
        </w:rPr>
        <w:t>AUT</w:t>
      </w:r>
      <w:r w:rsidR="00BC0766" w:rsidRPr="00BD15D5">
        <w:rPr>
          <w:bCs/>
          <w:sz w:val="32"/>
          <w:szCs w:val="32"/>
        </w:rPr>
        <w:t>2019</w:t>
      </w:r>
    </w:p>
    <w:p w:rsidR="007F1D1D" w:rsidRDefault="007F1D1D" w:rsidP="00D15833">
      <w:pPr>
        <w:autoSpaceDE w:val="0"/>
        <w:autoSpaceDN w:val="0"/>
        <w:adjustRightInd w:val="0"/>
      </w:pPr>
    </w:p>
    <w:p w:rsidR="00484E05" w:rsidRDefault="00484E05" w:rsidP="00D15833">
      <w:pPr>
        <w:autoSpaceDE w:val="0"/>
        <w:autoSpaceDN w:val="0"/>
        <w:adjustRightInd w:val="0"/>
      </w:pPr>
    </w:p>
    <w:p w:rsidR="00484E05" w:rsidRPr="002F5084" w:rsidRDefault="00484E05" w:rsidP="00D15833">
      <w:pPr>
        <w:autoSpaceDE w:val="0"/>
        <w:autoSpaceDN w:val="0"/>
        <w:adjustRightInd w:val="0"/>
      </w:pPr>
    </w:p>
    <w:p w:rsidR="007F1D1D" w:rsidRDefault="007F1D1D" w:rsidP="00D15833">
      <w:pPr>
        <w:autoSpaceDE w:val="0"/>
        <w:autoSpaceDN w:val="0"/>
        <w:adjustRightInd w:val="0"/>
        <w:rPr>
          <w:sz w:val="24"/>
          <w:szCs w:val="24"/>
        </w:rPr>
      </w:pPr>
      <w:r w:rsidRPr="00D151BD">
        <w:rPr>
          <w:b/>
          <w:bCs/>
          <w:sz w:val="24"/>
          <w:szCs w:val="24"/>
        </w:rPr>
        <w:t>Category:</w:t>
      </w:r>
      <w:r w:rsidRPr="00D151BD">
        <w:rPr>
          <w:sz w:val="24"/>
          <w:szCs w:val="24"/>
        </w:rPr>
        <w:t xml:space="preserve"> </w:t>
      </w:r>
      <w:r w:rsidRPr="00D151BD">
        <w:rPr>
          <w:sz w:val="24"/>
          <w:szCs w:val="24"/>
        </w:rPr>
        <w:tab/>
      </w:r>
      <w:r w:rsidRPr="00D151BD">
        <w:rPr>
          <w:sz w:val="24"/>
          <w:szCs w:val="24"/>
        </w:rPr>
        <w:tab/>
        <w:t>Adult (18+</w:t>
      </w:r>
      <w:r>
        <w:rPr>
          <w:sz w:val="24"/>
          <w:szCs w:val="24"/>
        </w:rPr>
        <w:t xml:space="preserve"> years</w:t>
      </w:r>
      <w:r w:rsidRPr="00D151BD">
        <w:rPr>
          <w:sz w:val="24"/>
          <w:szCs w:val="24"/>
        </w:rPr>
        <w:t xml:space="preserve">) </w:t>
      </w:r>
    </w:p>
    <w:p w:rsidR="007F1D1D" w:rsidRPr="00D151BD" w:rsidRDefault="007F1D1D" w:rsidP="00D15833">
      <w:pPr>
        <w:autoSpaceDE w:val="0"/>
        <w:autoSpaceDN w:val="0"/>
        <w:adjustRightInd w:val="0"/>
        <w:rPr>
          <w:b/>
          <w:bCs/>
          <w:sz w:val="24"/>
          <w:szCs w:val="24"/>
        </w:rPr>
      </w:pPr>
    </w:p>
    <w:p w:rsidR="000A558E" w:rsidRDefault="007F1D1D" w:rsidP="0013750D">
      <w:pPr>
        <w:rPr>
          <w:sz w:val="24"/>
          <w:szCs w:val="24"/>
        </w:rPr>
      </w:pPr>
      <w:r w:rsidRPr="00D151BD">
        <w:rPr>
          <w:b/>
          <w:bCs/>
          <w:sz w:val="24"/>
          <w:szCs w:val="24"/>
        </w:rPr>
        <w:t>Date:</w:t>
      </w:r>
      <w:r w:rsidRPr="00D151BD">
        <w:rPr>
          <w:b/>
          <w:bCs/>
          <w:sz w:val="24"/>
          <w:szCs w:val="24"/>
        </w:rPr>
        <w:tab/>
      </w:r>
      <w:r w:rsidRPr="00D151BD">
        <w:rPr>
          <w:b/>
          <w:bCs/>
          <w:sz w:val="24"/>
          <w:szCs w:val="24"/>
        </w:rPr>
        <w:tab/>
      </w:r>
      <w:r w:rsidRPr="00D151BD">
        <w:rPr>
          <w:b/>
          <w:bCs/>
          <w:sz w:val="24"/>
          <w:szCs w:val="24"/>
        </w:rPr>
        <w:tab/>
      </w:r>
      <w:r w:rsidR="0013750D">
        <w:rPr>
          <w:bCs/>
          <w:sz w:val="24"/>
          <w:szCs w:val="24"/>
        </w:rPr>
        <w:t>Sat</w:t>
      </w:r>
      <w:r w:rsidR="00BD15D5">
        <w:rPr>
          <w:bCs/>
          <w:sz w:val="24"/>
          <w:szCs w:val="24"/>
        </w:rPr>
        <w:t xml:space="preserve"> </w:t>
      </w:r>
      <w:r w:rsidR="00484E05">
        <w:rPr>
          <w:bCs/>
          <w:sz w:val="24"/>
          <w:szCs w:val="24"/>
        </w:rPr>
        <w:t>7 Sept</w:t>
      </w:r>
    </w:p>
    <w:p w:rsidR="00FB7F52" w:rsidRPr="00D151BD" w:rsidRDefault="00FB7F52" w:rsidP="00FB7F52">
      <w:pPr>
        <w:rPr>
          <w:sz w:val="24"/>
          <w:szCs w:val="24"/>
        </w:rPr>
      </w:pPr>
    </w:p>
    <w:p w:rsidR="007F1D1D" w:rsidRPr="00D151BD" w:rsidRDefault="007F1D1D" w:rsidP="00823AE2">
      <w:pPr>
        <w:rPr>
          <w:sz w:val="24"/>
          <w:szCs w:val="24"/>
        </w:rPr>
      </w:pPr>
      <w:r w:rsidRPr="00D151BD">
        <w:rPr>
          <w:b/>
          <w:bCs/>
          <w:sz w:val="24"/>
          <w:szCs w:val="24"/>
        </w:rPr>
        <w:t>Time:</w:t>
      </w:r>
      <w:r w:rsidRPr="00D151BD">
        <w:rPr>
          <w:sz w:val="24"/>
          <w:szCs w:val="24"/>
        </w:rPr>
        <w:tab/>
      </w:r>
      <w:r w:rsidRPr="00D151BD">
        <w:rPr>
          <w:sz w:val="24"/>
          <w:szCs w:val="24"/>
        </w:rPr>
        <w:tab/>
      </w:r>
      <w:r w:rsidRPr="00D151BD">
        <w:rPr>
          <w:sz w:val="24"/>
          <w:szCs w:val="24"/>
        </w:rPr>
        <w:tab/>
        <w:t xml:space="preserve">10am </w:t>
      </w:r>
      <w:r>
        <w:rPr>
          <w:sz w:val="24"/>
          <w:szCs w:val="24"/>
        </w:rPr>
        <w:t>–</w:t>
      </w:r>
      <w:r w:rsidRPr="00D151BD">
        <w:rPr>
          <w:sz w:val="24"/>
          <w:szCs w:val="24"/>
        </w:rPr>
        <w:t xml:space="preserve"> </w:t>
      </w:r>
      <w:r w:rsidR="000A558E">
        <w:rPr>
          <w:sz w:val="24"/>
          <w:szCs w:val="24"/>
        </w:rPr>
        <w:t>3</w:t>
      </w:r>
      <w:r w:rsidRPr="00D151BD">
        <w:rPr>
          <w:sz w:val="24"/>
          <w:szCs w:val="24"/>
        </w:rPr>
        <w:t xml:space="preserve">pm </w:t>
      </w:r>
    </w:p>
    <w:p w:rsidR="007F1D1D" w:rsidRPr="00D151BD" w:rsidRDefault="007F1D1D">
      <w:pPr>
        <w:rPr>
          <w:sz w:val="24"/>
          <w:szCs w:val="24"/>
        </w:rPr>
      </w:pPr>
    </w:p>
    <w:p w:rsidR="007F1D1D" w:rsidRPr="00D151BD" w:rsidRDefault="007F1D1D">
      <w:pPr>
        <w:rPr>
          <w:sz w:val="24"/>
          <w:szCs w:val="24"/>
        </w:rPr>
      </w:pPr>
      <w:r w:rsidRPr="00D151BD">
        <w:rPr>
          <w:b/>
          <w:bCs/>
          <w:sz w:val="24"/>
          <w:szCs w:val="24"/>
        </w:rPr>
        <w:t>Location:</w:t>
      </w:r>
      <w:r w:rsidRPr="00D151BD">
        <w:rPr>
          <w:sz w:val="24"/>
          <w:szCs w:val="24"/>
        </w:rPr>
        <w:tab/>
      </w:r>
      <w:r w:rsidRPr="00D151BD">
        <w:rPr>
          <w:sz w:val="24"/>
          <w:szCs w:val="24"/>
        </w:rPr>
        <w:tab/>
        <w:t>Norden Farm Centre for the Arts</w:t>
      </w:r>
    </w:p>
    <w:p w:rsidR="007F1D1D" w:rsidRPr="00D151BD" w:rsidRDefault="007F1D1D">
      <w:pPr>
        <w:rPr>
          <w:sz w:val="24"/>
          <w:szCs w:val="24"/>
        </w:rPr>
      </w:pPr>
    </w:p>
    <w:p w:rsidR="007F1D1D" w:rsidRPr="00D151BD" w:rsidRDefault="007F1D1D">
      <w:pPr>
        <w:rPr>
          <w:b/>
          <w:bCs/>
          <w:sz w:val="24"/>
          <w:szCs w:val="24"/>
        </w:rPr>
      </w:pPr>
      <w:r w:rsidRPr="00D151BD">
        <w:rPr>
          <w:b/>
          <w:bCs/>
          <w:sz w:val="24"/>
          <w:szCs w:val="24"/>
        </w:rPr>
        <w:t>Tutor:</w:t>
      </w:r>
      <w:r w:rsidRPr="00D151BD">
        <w:rPr>
          <w:b/>
          <w:bCs/>
          <w:sz w:val="24"/>
          <w:szCs w:val="24"/>
        </w:rPr>
        <w:tab/>
      </w:r>
      <w:r w:rsidRPr="00D151BD">
        <w:rPr>
          <w:sz w:val="24"/>
          <w:szCs w:val="24"/>
        </w:rPr>
        <w:tab/>
      </w:r>
      <w:r w:rsidRPr="00D151BD">
        <w:rPr>
          <w:sz w:val="24"/>
          <w:szCs w:val="24"/>
        </w:rPr>
        <w:tab/>
        <w:t>Jo Hall</w:t>
      </w:r>
    </w:p>
    <w:p w:rsidR="007F1D1D" w:rsidRPr="00D151BD" w:rsidRDefault="007F1D1D">
      <w:pPr>
        <w:rPr>
          <w:sz w:val="24"/>
          <w:szCs w:val="24"/>
        </w:rPr>
      </w:pPr>
    </w:p>
    <w:p w:rsidR="007F1D1D" w:rsidRPr="00D151BD" w:rsidRDefault="007F1D1D">
      <w:pPr>
        <w:rPr>
          <w:sz w:val="24"/>
          <w:szCs w:val="24"/>
        </w:rPr>
      </w:pPr>
      <w:r w:rsidRPr="00D151BD">
        <w:rPr>
          <w:b/>
          <w:bCs/>
          <w:sz w:val="24"/>
          <w:szCs w:val="24"/>
        </w:rPr>
        <w:t>Class Size:</w:t>
      </w:r>
      <w:r w:rsidRPr="00D151BD">
        <w:rPr>
          <w:sz w:val="24"/>
          <w:szCs w:val="24"/>
        </w:rPr>
        <w:tab/>
      </w:r>
      <w:r w:rsidRPr="00D151BD">
        <w:rPr>
          <w:sz w:val="24"/>
          <w:szCs w:val="24"/>
        </w:rPr>
        <w:tab/>
      </w:r>
      <w:r w:rsidR="00484E05">
        <w:rPr>
          <w:sz w:val="24"/>
          <w:szCs w:val="24"/>
        </w:rPr>
        <w:t>12</w:t>
      </w:r>
    </w:p>
    <w:p w:rsidR="007F1D1D" w:rsidRPr="00D151BD" w:rsidRDefault="007F1D1D" w:rsidP="006C4C3A">
      <w:pPr>
        <w:rPr>
          <w:b/>
          <w:bCs/>
          <w:sz w:val="24"/>
          <w:szCs w:val="24"/>
        </w:rPr>
      </w:pPr>
    </w:p>
    <w:p w:rsidR="007F1D1D" w:rsidRPr="00D151BD" w:rsidRDefault="007F1D1D" w:rsidP="00823AE2">
      <w:pPr>
        <w:rPr>
          <w:i/>
          <w:iCs/>
          <w:sz w:val="24"/>
          <w:szCs w:val="24"/>
        </w:rPr>
      </w:pPr>
      <w:r w:rsidRPr="00D151BD">
        <w:rPr>
          <w:b/>
          <w:bCs/>
          <w:sz w:val="24"/>
          <w:szCs w:val="24"/>
        </w:rPr>
        <w:t>Cost of class:</w:t>
      </w:r>
      <w:r w:rsidRPr="00D151BD">
        <w:rPr>
          <w:b/>
          <w:bCs/>
          <w:sz w:val="24"/>
          <w:szCs w:val="24"/>
        </w:rPr>
        <w:tab/>
      </w:r>
      <w:r w:rsidR="00831F75" w:rsidRPr="00BD15D5">
        <w:rPr>
          <w:sz w:val="24"/>
          <w:szCs w:val="24"/>
        </w:rPr>
        <w:t>£38</w:t>
      </w:r>
    </w:p>
    <w:p w:rsidR="007F1D1D" w:rsidRDefault="007F1D1D">
      <w:pPr>
        <w:rPr>
          <w:sz w:val="16"/>
          <w:szCs w:val="16"/>
        </w:rPr>
      </w:pPr>
    </w:p>
    <w:p w:rsidR="007F1D1D" w:rsidRDefault="007F1D1D">
      <w:pPr>
        <w:rPr>
          <w:sz w:val="16"/>
          <w:szCs w:val="16"/>
        </w:rPr>
      </w:pPr>
    </w:p>
    <w:p w:rsidR="00484E05" w:rsidRDefault="00484E05">
      <w:pPr>
        <w:rPr>
          <w:sz w:val="16"/>
          <w:szCs w:val="16"/>
        </w:rPr>
      </w:pPr>
    </w:p>
    <w:p w:rsidR="00E628A6" w:rsidRDefault="00E628A6">
      <w:pPr>
        <w:rPr>
          <w:sz w:val="16"/>
          <w:szCs w:val="16"/>
        </w:rPr>
      </w:pPr>
    </w:p>
    <w:p w:rsidR="00831F75" w:rsidRPr="00125AF0" w:rsidRDefault="00831F75" w:rsidP="00500E87">
      <w:pPr>
        <w:rPr>
          <w:b/>
          <w:sz w:val="24"/>
          <w:szCs w:val="24"/>
          <w:lang w:val="en-US"/>
        </w:rPr>
      </w:pPr>
      <w:r w:rsidRPr="00125AF0">
        <w:rPr>
          <w:b/>
          <w:sz w:val="24"/>
          <w:szCs w:val="24"/>
          <w:lang w:val="en-US"/>
        </w:rPr>
        <w:t>Course outline:</w:t>
      </w:r>
    </w:p>
    <w:p w:rsidR="0013750D" w:rsidRDefault="0013750D" w:rsidP="00125AF0">
      <w:pPr>
        <w:rPr>
          <w:b/>
          <w:sz w:val="24"/>
          <w:szCs w:val="24"/>
          <w:lang w:val="en-US"/>
        </w:rPr>
      </w:pPr>
    </w:p>
    <w:p w:rsidR="00125AF0" w:rsidRPr="00125AF0" w:rsidRDefault="00484E05" w:rsidP="00125AF0">
      <w:pPr>
        <w:rPr>
          <w:sz w:val="24"/>
          <w:szCs w:val="24"/>
          <w:lang w:val="en-US"/>
        </w:rPr>
      </w:pPr>
      <w:r>
        <w:rPr>
          <w:sz w:val="24"/>
          <w:szCs w:val="24"/>
          <w:lang w:val="en-US"/>
        </w:rPr>
        <w:t>Working wet and wet and then allowing washes to dry, we will depict low cloud and valley mists by lifting out paint from the sides of hills and mountains.</w:t>
      </w:r>
    </w:p>
    <w:p w:rsidR="00484E05" w:rsidRDefault="007F1D1D" w:rsidP="00534667">
      <w:pPr>
        <w:rPr>
          <w:b/>
          <w:bCs/>
          <w:sz w:val="24"/>
          <w:szCs w:val="24"/>
        </w:rPr>
      </w:pPr>
      <w:r w:rsidRPr="00125AF0">
        <w:rPr>
          <w:b/>
          <w:bCs/>
          <w:sz w:val="24"/>
          <w:szCs w:val="24"/>
        </w:rPr>
        <w:t xml:space="preserve"> </w:t>
      </w:r>
    </w:p>
    <w:p w:rsidR="007F1D1D" w:rsidRPr="00125AF0" w:rsidRDefault="007F1D1D" w:rsidP="00534667">
      <w:pPr>
        <w:rPr>
          <w:b/>
          <w:bCs/>
          <w:sz w:val="24"/>
          <w:szCs w:val="24"/>
        </w:rPr>
      </w:pPr>
      <w:r w:rsidRPr="00125AF0">
        <w:rPr>
          <w:b/>
          <w:bCs/>
          <w:sz w:val="24"/>
          <w:szCs w:val="24"/>
        </w:rPr>
        <w:t xml:space="preserve">               </w:t>
      </w:r>
    </w:p>
    <w:p w:rsidR="007F1D1D" w:rsidRPr="00462803" w:rsidRDefault="007F1D1D" w:rsidP="00823AE2">
      <w:pPr>
        <w:tabs>
          <w:tab w:val="left" w:pos="4095"/>
          <w:tab w:val="left" w:pos="6855"/>
        </w:tabs>
        <w:rPr>
          <w:b/>
          <w:bCs/>
          <w:color w:val="000000" w:themeColor="text1"/>
          <w:sz w:val="24"/>
          <w:szCs w:val="24"/>
        </w:rPr>
      </w:pPr>
      <w:r w:rsidRPr="00462803">
        <w:rPr>
          <w:b/>
          <w:bCs/>
          <w:color w:val="000000" w:themeColor="text1"/>
          <w:sz w:val="24"/>
          <w:szCs w:val="24"/>
        </w:rPr>
        <w:t xml:space="preserve">Materials required and any additional costs: </w:t>
      </w:r>
    </w:p>
    <w:p w:rsidR="00831F75" w:rsidRPr="00462803" w:rsidRDefault="00831F75" w:rsidP="00823AE2">
      <w:pPr>
        <w:tabs>
          <w:tab w:val="left" w:pos="4095"/>
          <w:tab w:val="left" w:pos="6855"/>
        </w:tabs>
        <w:rPr>
          <w:b/>
          <w:bCs/>
          <w:color w:val="000000" w:themeColor="text1"/>
          <w:sz w:val="24"/>
          <w:szCs w:val="24"/>
        </w:rPr>
      </w:pPr>
    </w:p>
    <w:p w:rsidR="00102620" w:rsidRDefault="00102620" w:rsidP="00102620">
      <w:pPr>
        <w:rPr>
          <w:color w:val="000000" w:themeColor="text1"/>
          <w:sz w:val="24"/>
          <w:szCs w:val="24"/>
        </w:rPr>
      </w:pPr>
      <w:r w:rsidRPr="00C47513">
        <w:rPr>
          <w:color w:val="000000" w:themeColor="text1"/>
          <w:sz w:val="24"/>
          <w:szCs w:val="24"/>
        </w:rPr>
        <w:t>Please bring your own materials</w:t>
      </w:r>
      <w:r>
        <w:rPr>
          <w:color w:val="000000" w:themeColor="text1"/>
          <w:sz w:val="24"/>
          <w:szCs w:val="24"/>
        </w:rPr>
        <w:t>:</w:t>
      </w:r>
    </w:p>
    <w:p w:rsidR="00102620" w:rsidRPr="00C47513" w:rsidRDefault="00102620" w:rsidP="00102620">
      <w:pPr>
        <w:pStyle w:val="ListParagraph"/>
        <w:numPr>
          <w:ilvl w:val="0"/>
          <w:numId w:val="11"/>
        </w:numPr>
        <w:rPr>
          <w:color w:val="000000" w:themeColor="text1"/>
          <w:sz w:val="24"/>
          <w:szCs w:val="24"/>
        </w:rPr>
      </w:pPr>
      <w:r w:rsidRPr="00C47513">
        <w:rPr>
          <w:color w:val="000000" w:themeColor="text1"/>
          <w:sz w:val="24"/>
          <w:szCs w:val="24"/>
        </w:rPr>
        <w:t>watercolours tube or pan (although tubes are better for mixing larger quantities of wash)</w:t>
      </w:r>
    </w:p>
    <w:p w:rsidR="00102620" w:rsidRPr="00C47513" w:rsidRDefault="00102620" w:rsidP="00102620">
      <w:pPr>
        <w:pStyle w:val="ListParagraph"/>
        <w:numPr>
          <w:ilvl w:val="0"/>
          <w:numId w:val="11"/>
        </w:numPr>
        <w:rPr>
          <w:color w:val="000000" w:themeColor="text1"/>
          <w:sz w:val="24"/>
          <w:szCs w:val="24"/>
        </w:rPr>
      </w:pPr>
      <w:r w:rsidRPr="00C47513">
        <w:rPr>
          <w:color w:val="000000" w:themeColor="text1"/>
          <w:sz w:val="24"/>
          <w:szCs w:val="24"/>
        </w:rPr>
        <w:t>one pan or tube of permanent white gouache</w:t>
      </w:r>
    </w:p>
    <w:p w:rsidR="00102620" w:rsidRDefault="00102620" w:rsidP="00102620">
      <w:pPr>
        <w:pStyle w:val="ListParagraph"/>
        <w:numPr>
          <w:ilvl w:val="0"/>
          <w:numId w:val="11"/>
        </w:numPr>
        <w:rPr>
          <w:color w:val="000000" w:themeColor="text1"/>
          <w:sz w:val="24"/>
          <w:szCs w:val="24"/>
        </w:rPr>
      </w:pPr>
      <w:r w:rsidRPr="001D1276">
        <w:rPr>
          <w:color w:val="000000" w:themeColor="text1"/>
          <w:sz w:val="24"/>
          <w:szCs w:val="24"/>
        </w:rPr>
        <w:t>brushes to include one large (size 8 to 12</w:t>
      </w:r>
      <w:r w:rsidR="008B6311">
        <w:rPr>
          <w:color w:val="000000" w:themeColor="text1"/>
          <w:sz w:val="24"/>
          <w:szCs w:val="24"/>
        </w:rPr>
        <w:t>)</w:t>
      </w:r>
      <w:bookmarkStart w:id="1" w:name="_GoBack"/>
      <w:bookmarkEnd w:id="1"/>
      <w:r w:rsidRPr="001D1276">
        <w:rPr>
          <w:color w:val="000000" w:themeColor="text1"/>
          <w:sz w:val="24"/>
          <w:szCs w:val="24"/>
        </w:rPr>
        <w:t xml:space="preserve"> and one small (2 to 4) </w:t>
      </w:r>
    </w:p>
    <w:p w:rsidR="00102620" w:rsidRPr="00C47513" w:rsidRDefault="00102620" w:rsidP="00102620">
      <w:pPr>
        <w:pStyle w:val="ListParagraph"/>
        <w:numPr>
          <w:ilvl w:val="0"/>
          <w:numId w:val="11"/>
        </w:numPr>
        <w:rPr>
          <w:color w:val="000000" w:themeColor="text1"/>
          <w:sz w:val="24"/>
          <w:szCs w:val="24"/>
        </w:rPr>
      </w:pPr>
      <w:r w:rsidRPr="00C47513">
        <w:rPr>
          <w:color w:val="000000" w:themeColor="text1"/>
          <w:sz w:val="24"/>
          <w:szCs w:val="24"/>
        </w:rPr>
        <w:t>drawing board and wooden block to angle your board</w:t>
      </w:r>
    </w:p>
    <w:p w:rsidR="00102620" w:rsidRPr="00C47513" w:rsidRDefault="00102620" w:rsidP="00102620">
      <w:pPr>
        <w:pStyle w:val="ListParagraph"/>
        <w:numPr>
          <w:ilvl w:val="0"/>
          <w:numId w:val="11"/>
        </w:numPr>
        <w:rPr>
          <w:color w:val="000000" w:themeColor="text1"/>
          <w:sz w:val="24"/>
          <w:szCs w:val="24"/>
        </w:rPr>
      </w:pPr>
      <w:r w:rsidRPr="00C47513">
        <w:rPr>
          <w:color w:val="000000" w:themeColor="text1"/>
          <w:sz w:val="24"/>
          <w:szCs w:val="24"/>
        </w:rPr>
        <w:t>small natural sponge</w:t>
      </w:r>
    </w:p>
    <w:p w:rsidR="00102620" w:rsidRPr="00C47513" w:rsidRDefault="00102620" w:rsidP="00102620">
      <w:pPr>
        <w:pStyle w:val="ListParagraph"/>
        <w:numPr>
          <w:ilvl w:val="0"/>
          <w:numId w:val="11"/>
        </w:numPr>
        <w:rPr>
          <w:color w:val="000000" w:themeColor="text1"/>
          <w:sz w:val="24"/>
          <w:szCs w:val="24"/>
        </w:rPr>
      </w:pPr>
      <w:r w:rsidRPr="00C47513">
        <w:rPr>
          <w:color w:val="000000" w:themeColor="text1"/>
          <w:sz w:val="24"/>
          <w:szCs w:val="24"/>
        </w:rPr>
        <w:t xml:space="preserve">paper towel </w:t>
      </w:r>
    </w:p>
    <w:p w:rsidR="00102620" w:rsidRPr="00C47513" w:rsidRDefault="00102620" w:rsidP="00102620">
      <w:pPr>
        <w:pStyle w:val="ListParagraph"/>
        <w:numPr>
          <w:ilvl w:val="0"/>
          <w:numId w:val="11"/>
        </w:numPr>
        <w:rPr>
          <w:color w:val="000000" w:themeColor="text1"/>
          <w:sz w:val="24"/>
          <w:szCs w:val="24"/>
        </w:rPr>
      </w:pPr>
      <w:r w:rsidRPr="00C47513">
        <w:rPr>
          <w:color w:val="000000" w:themeColor="text1"/>
          <w:sz w:val="24"/>
          <w:szCs w:val="24"/>
        </w:rPr>
        <w:t>some ‘Magic Tape’; watercolour paper at least300gsm weight (the heavier the better) masking fluid or masking pen if you have either</w:t>
      </w:r>
    </w:p>
    <w:p w:rsidR="00102620" w:rsidRPr="00C47513" w:rsidRDefault="00102620" w:rsidP="00102620">
      <w:pPr>
        <w:pStyle w:val="ListParagraph"/>
        <w:numPr>
          <w:ilvl w:val="0"/>
          <w:numId w:val="11"/>
        </w:numPr>
        <w:rPr>
          <w:color w:val="000000" w:themeColor="text1"/>
          <w:sz w:val="24"/>
          <w:szCs w:val="24"/>
        </w:rPr>
      </w:pPr>
      <w:r w:rsidRPr="00C47513">
        <w:rPr>
          <w:color w:val="000000" w:themeColor="text1"/>
          <w:sz w:val="24"/>
          <w:szCs w:val="24"/>
        </w:rPr>
        <w:t>old toothbrush</w:t>
      </w:r>
    </w:p>
    <w:p w:rsidR="00102620" w:rsidRPr="00C47513" w:rsidRDefault="00102620" w:rsidP="00102620">
      <w:pPr>
        <w:rPr>
          <w:color w:val="000000" w:themeColor="text1"/>
          <w:sz w:val="24"/>
          <w:szCs w:val="24"/>
        </w:rPr>
      </w:pPr>
    </w:p>
    <w:p w:rsidR="00102620" w:rsidRPr="00C47513" w:rsidRDefault="00102620" w:rsidP="00102620">
      <w:pPr>
        <w:rPr>
          <w:color w:val="000000" w:themeColor="text1"/>
          <w:sz w:val="24"/>
          <w:szCs w:val="24"/>
        </w:rPr>
      </w:pPr>
      <w:r w:rsidRPr="00C47513">
        <w:rPr>
          <w:color w:val="000000" w:themeColor="text1"/>
          <w:sz w:val="24"/>
          <w:szCs w:val="24"/>
        </w:rPr>
        <w:t>Some watercolour paper will be available at cost.</w:t>
      </w:r>
    </w:p>
    <w:p w:rsidR="00102620" w:rsidRPr="00C47513" w:rsidRDefault="00102620" w:rsidP="00102620">
      <w:pPr>
        <w:rPr>
          <w:color w:val="000000" w:themeColor="text1"/>
          <w:sz w:val="24"/>
          <w:szCs w:val="24"/>
        </w:rPr>
      </w:pPr>
    </w:p>
    <w:p w:rsidR="00102620" w:rsidRPr="00C47513" w:rsidRDefault="00102620" w:rsidP="00102620">
      <w:pPr>
        <w:rPr>
          <w:color w:val="000000" w:themeColor="text1"/>
          <w:sz w:val="24"/>
          <w:szCs w:val="24"/>
        </w:rPr>
      </w:pPr>
      <w:r w:rsidRPr="00C47513">
        <w:rPr>
          <w:color w:val="000000" w:themeColor="text1"/>
          <w:sz w:val="24"/>
          <w:szCs w:val="24"/>
        </w:rPr>
        <w:t xml:space="preserve">Reference material will be </w:t>
      </w:r>
      <w:proofErr w:type="gramStart"/>
      <w:r w:rsidRPr="00C47513">
        <w:rPr>
          <w:color w:val="000000" w:themeColor="text1"/>
          <w:sz w:val="24"/>
          <w:szCs w:val="24"/>
        </w:rPr>
        <w:t>provided</w:t>
      </w:r>
      <w:proofErr w:type="gramEnd"/>
      <w:r w:rsidRPr="00C47513">
        <w:rPr>
          <w:color w:val="000000" w:themeColor="text1"/>
          <w:sz w:val="24"/>
          <w:szCs w:val="24"/>
        </w:rPr>
        <w:t xml:space="preserve"> and you are welcome to bring your own.</w:t>
      </w:r>
    </w:p>
    <w:p w:rsidR="00102620" w:rsidRDefault="00102620" w:rsidP="00102620">
      <w:pPr>
        <w:rPr>
          <w:b/>
          <w:bCs/>
          <w:sz w:val="24"/>
          <w:szCs w:val="24"/>
        </w:rPr>
      </w:pPr>
      <w:r w:rsidRPr="00C47513">
        <w:rPr>
          <w:color w:val="000000" w:themeColor="text1"/>
          <w:sz w:val="24"/>
          <w:szCs w:val="24"/>
        </w:rPr>
        <w:lastRenderedPageBreak/>
        <w:t xml:space="preserve">Each workshop will include a short demonstration and some explorative exercises followed by work on a larger and more considered composition for the rest of the workshop. The Magic tape could be substituted for low tack masking tape and will be used to divide the paper into four small areas for the explorative studies.  </w:t>
      </w:r>
    </w:p>
    <w:p w:rsidR="00462803" w:rsidRDefault="00462803" w:rsidP="00893649">
      <w:pPr>
        <w:rPr>
          <w:b/>
          <w:bCs/>
          <w:sz w:val="24"/>
          <w:szCs w:val="24"/>
        </w:rPr>
      </w:pPr>
    </w:p>
    <w:p w:rsidR="00484E05" w:rsidRPr="00125AF0" w:rsidRDefault="00484E05" w:rsidP="00893649">
      <w:pPr>
        <w:rPr>
          <w:b/>
          <w:bCs/>
          <w:sz w:val="24"/>
          <w:szCs w:val="24"/>
        </w:rPr>
      </w:pPr>
    </w:p>
    <w:p w:rsidR="007F1D1D" w:rsidRPr="00125AF0" w:rsidRDefault="007F1D1D" w:rsidP="00893649">
      <w:pPr>
        <w:rPr>
          <w:sz w:val="24"/>
          <w:szCs w:val="24"/>
        </w:rPr>
      </w:pPr>
      <w:r w:rsidRPr="00125AF0">
        <w:rPr>
          <w:b/>
          <w:bCs/>
          <w:sz w:val="24"/>
          <w:szCs w:val="24"/>
        </w:rPr>
        <w:t>Tutor biography:</w:t>
      </w:r>
      <w:r w:rsidRPr="00125AF0">
        <w:rPr>
          <w:sz w:val="24"/>
          <w:szCs w:val="24"/>
        </w:rPr>
        <w:t xml:space="preserve"> </w:t>
      </w:r>
    </w:p>
    <w:p w:rsidR="007F1D1D" w:rsidRPr="00125AF0" w:rsidRDefault="007F1D1D" w:rsidP="007115B7">
      <w:pPr>
        <w:pStyle w:val="Standard"/>
        <w:rPr>
          <w:sz w:val="24"/>
          <w:szCs w:val="24"/>
        </w:rPr>
      </w:pPr>
      <w:r w:rsidRPr="00125AF0">
        <w:rPr>
          <w:sz w:val="24"/>
          <w:szCs w:val="24"/>
        </w:rPr>
        <w:t xml:space="preserve">Jo is a landscape artist and has led a great variety of art workshops in Bath, London and Maidenhead, including for the </w:t>
      </w:r>
      <w:smartTag w:uri="urn:schemas-microsoft-com:office:smarttags" w:element="stockticker">
        <w:r w:rsidRPr="00125AF0">
          <w:rPr>
            <w:sz w:val="24"/>
            <w:szCs w:val="24"/>
          </w:rPr>
          <w:t>WEA</w:t>
        </w:r>
      </w:smartTag>
      <w:r w:rsidRPr="00125AF0">
        <w:rPr>
          <w:sz w:val="24"/>
          <w:szCs w:val="24"/>
        </w:rPr>
        <w:t xml:space="preserve">. Jo is also an Honorary Member and Past President of the Society of Graphic Fine Art, the national drawing society. Published works include four features on drawing techniques in Artists and Illustrators Magazine. Exhibition venues include Mall Galleries; </w:t>
      </w:r>
      <w:proofErr w:type="spellStart"/>
      <w:r w:rsidRPr="00125AF0">
        <w:rPr>
          <w:sz w:val="24"/>
          <w:szCs w:val="24"/>
        </w:rPr>
        <w:t>Menier</w:t>
      </w:r>
      <w:proofErr w:type="spellEnd"/>
      <w:r w:rsidRPr="00125AF0">
        <w:rPr>
          <w:sz w:val="24"/>
          <w:szCs w:val="24"/>
        </w:rPr>
        <w:t xml:space="preserve"> Gallery; Llewellyn Alexander Gallery; RAC Pall Mall; Barbican Library; Tower 42 at R K Burt Gallery and Bankside Gallery.</w:t>
      </w:r>
    </w:p>
    <w:p w:rsidR="007F1D1D" w:rsidRPr="00125AF0" w:rsidRDefault="007F1D1D" w:rsidP="007115B7">
      <w:pPr>
        <w:pStyle w:val="Standard"/>
        <w:rPr>
          <w:sz w:val="24"/>
          <w:szCs w:val="24"/>
        </w:rPr>
      </w:pPr>
    </w:p>
    <w:p w:rsidR="007F1D1D" w:rsidRPr="00125AF0" w:rsidRDefault="007F1D1D" w:rsidP="007115B7">
      <w:pPr>
        <w:pStyle w:val="Standard"/>
        <w:rPr>
          <w:sz w:val="24"/>
          <w:szCs w:val="24"/>
        </w:rPr>
      </w:pPr>
      <w:r w:rsidRPr="00125AF0">
        <w:rPr>
          <w:sz w:val="24"/>
          <w:szCs w:val="24"/>
        </w:rPr>
        <w:t xml:space="preserve">Jo is happy to take course content / materials enquiries via email: </w:t>
      </w:r>
      <w:hyperlink r:id="rId6" w:history="1">
        <w:r w:rsidRPr="00125AF0">
          <w:rPr>
            <w:rStyle w:val="Hyperlink"/>
            <w:sz w:val="24"/>
            <w:szCs w:val="24"/>
          </w:rPr>
          <w:t>johall@mhstudios.co.uk</w:t>
        </w:r>
      </w:hyperlink>
    </w:p>
    <w:p w:rsidR="007F1D1D" w:rsidRPr="00125AF0" w:rsidRDefault="007F1D1D" w:rsidP="007115B7">
      <w:pPr>
        <w:pStyle w:val="Standard"/>
        <w:rPr>
          <w:sz w:val="24"/>
          <w:szCs w:val="24"/>
        </w:rPr>
      </w:pPr>
    </w:p>
    <w:p w:rsidR="007F1D1D" w:rsidRPr="00D151BD" w:rsidRDefault="007F1D1D" w:rsidP="007115B7">
      <w:pPr>
        <w:pStyle w:val="Standard"/>
        <w:rPr>
          <w:b/>
          <w:bCs/>
          <w:sz w:val="18"/>
          <w:szCs w:val="18"/>
        </w:rPr>
      </w:pPr>
    </w:p>
    <w:p w:rsidR="007F1D1D" w:rsidRPr="00D151BD" w:rsidRDefault="007F1D1D" w:rsidP="007115B7">
      <w:pPr>
        <w:pStyle w:val="Standard"/>
        <w:rPr>
          <w:sz w:val="24"/>
          <w:szCs w:val="24"/>
        </w:rPr>
      </w:pPr>
      <w:r w:rsidRPr="00D151BD">
        <w:rPr>
          <w:b/>
          <w:bCs/>
          <w:sz w:val="24"/>
          <w:szCs w:val="24"/>
        </w:rPr>
        <w:t xml:space="preserve">To book please contact the Box Office on 01628 788997 / </w:t>
      </w:r>
      <w:hyperlink r:id="rId7" w:history="1">
        <w:r w:rsidRPr="00D151BD">
          <w:rPr>
            <w:b/>
            <w:bCs/>
            <w:color w:val="00000A"/>
            <w:sz w:val="24"/>
            <w:szCs w:val="24"/>
          </w:rPr>
          <w:t>www.nordenfarm.org</w:t>
        </w:r>
      </w:hyperlink>
    </w:p>
    <w:p w:rsidR="007F1D1D" w:rsidRDefault="007F1D1D" w:rsidP="007115B7">
      <w:pPr>
        <w:pStyle w:val="Standard"/>
        <w:rPr>
          <w:b/>
          <w:bCs/>
          <w:color w:val="000080"/>
          <w:sz w:val="15"/>
          <w:szCs w:val="15"/>
        </w:rPr>
      </w:pPr>
    </w:p>
    <w:p w:rsidR="007F1D1D" w:rsidRPr="00D151BD" w:rsidRDefault="007F1D1D" w:rsidP="00D151BD">
      <w:pPr>
        <w:pStyle w:val="Standard"/>
        <w:rPr>
          <w:b/>
          <w:bCs/>
          <w:color w:val="000000"/>
          <w:sz w:val="15"/>
          <w:szCs w:val="15"/>
        </w:rPr>
      </w:pPr>
      <w:r>
        <w:rPr>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PostalCode">
        <w:r>
          <w:rPr>
            <w:b/>
            <w:bCs/>
            <w:color w:val="000000"/>
            <w:sz w:val="15"/>
            <w:szCs w:val="15"/>
          </w:rPr>
          <w:t>England</w:t>
        </w:r>
      </w:smartTag>
      <w:r>
        <w:rPr>
          <w:b/>
          <w:bCs/>
          <w:color w:val="000000"/>
          <w:sz w:val="15"/>
          <w:szCs w:val="15"/>
        </w:rPr>
        <w:t xml:space="preserve"> and </w:t>
      </w:r>
      <w:smartTag w:uri="urn:schemas-microsoft-com:office:smarttags" w:element="PostalCode">
        <w:r>
          <w:rPr>
            <w:b/>
            <w:bCs/>
            <w:color w:val="000000"/>
            <w:sz w:val="15"/>
            <w:szCs w:val="15"/>
          </w:rPr>
          <w:t>Wales</w:t>
        </w:r>
      </w:smartTag>
      <w:r>
        <w:rPr>
          <w:b/>
          <w:bCs/>
          <w:color w:val="000000"/>
          <w:sz w:val="15"/>
          <w:szCs w:val="15"/>
        </w:rPr>
        <w:t xml:space="preserve">. The Registered Office is </w:t>
      </w:r>
      <w:smartTag w:uri="urn:schemas-microsoft-com:office:smarttags" w:element="PostalCode">
        <w:smartTag w:uri="urn:schemas-microsoft-com:office:smarttags" w:element="PostalCode">
          <w:r>
            <w:rPr>
              <w:b/>
              <w:bCs/>
              <w:color w:val="000000"/>
              <w:sz w:val="15"/>
              <w:szCs w:val="15"/>
            </w:rPr>
            <w:t>Altwood Road</w:t>
          </w:r>
        </w:smartTag>
        <w:r>
          <w:rPr>
            <w:b/>
            <w:bCs/>
            <w:color w:val="000000"/>
            <w:sz w:val="15"/>
            <w:szCs w:val="15"/>
          </w:rPr>
          <w:t xml:space="preserve">, </w:t>
        </w:r>
        <w:smartTag w:uri="urn:schemas-microsoft-com:office:smarttags" w:element="PostalCode">
          <w:r>
            <w:rPr>
              <w:b/>
              <w:bCs/>
              <w:color w:val="000000"/>
              <w:sz w:val="15"/>
              <w:szCs w:val="15"/>
            </w:rPr>
            <w:t>Maidenhead</w:t>
          </w:r>
        </w:smartTag>
        <w:r>
          <w:rPr>
            <w:b/>
            <w:bCs/>
            <w:color w:val="000000"/>
            <w:sz w:val="15"/>
            <w:szCs w:val="15"/>
          </w:rPr>
          <w:t xml:space="preserve">, </w:t>
        </w:r>
        <w:smartTag w:uri="urn:schemas-microsoft-com:office:smarttags" w:element="PostalCode">
          <w:r>
            <w:rPr>
              <w:b/>
              <w:bCs/>
              <w:color w:val="000000"/>
              <w:sz w:val="15"/>
              <w:szCs w:val="15"/>
            </w:rPr>
            <w:t>SL6 4PF</w:t>
          </w:r>
        </w:smartTag>
      </w:smartTag>
      <w:r>
        <w:rPr>
          <w:b/>
          <w:bCs/>
          <w:color w:val="000000"/>
          <w:sz w:val="15"/>
          <w:szCs w:val="15"/>
        </w:rPr>
        <w:t>.</w:t>
      </w:r>
    </w:p>
    <w:sectPr w:rsidR="007F1D1D" w:rsidRPr="00D151BD" w:rsidSect="00150CA2">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C140B"/>
    <w:multiLevelType w:val="hybridMultilevel"/>
    <w:tmpl w:val="4DEA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94E0C"/>
    <w:multiLevelType w:val="hybridMultilevel"/>
    <w:tmpl w:val="AC5A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25C59"/>
    <w:multiLevelType w:val="hybridMultilevel"/>
    <w:tmpl w:val="184A40E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B513561"/>
    <w:multiLevelType w:val="hybridMultilevel"/>
    <w:tmpl w:val="F9C6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C40DD"/>
    <w:multiLevelType w:val="hybridMultilevel"/>
    <w:tmpl w:val="27E289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2AC44CB"/>
    <w:multiLevelType w:val="hybridMultilevel"/>
    <w:tmpl w:val="CD3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C34474A"/>
    <w:multiLevelType w:val="hybridMultilevel"/>
    <w:tmpl w:val="09BAA5DC"/>
    <w:lvl w:ilvl="0" w:tplc="9CE0AF34">
      <w:start w:val="25"/>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DF21EBE"/>
    <w:multiLevelType w:val="hybridMultilevel"/>
    <w:tmpl w:val="103C529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4"/>
  </w:num>
  <w:num w:numId="3">
    <w:abstractNumId w:val="3"/>
  </w:num>
  <w:num w:numId="4">
    <w:abstractNumId w:val="9"/>
  </w:num>
  <w:num w:numId="5">
    <w:abstractNumId w:val="0"/>
  </w:num>
  <w:num w:numId="6">
    <w:abstractNumId w:val="6"/>
  </w:num>
  <w:num w:numId="7">
    <w:abstractNumId w:val="10"/>
  </w:num>
  <w:num w:numId="8">
    <w:abstractNumId w:val="5"/>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19"/>
    <w:rsid w:val="00004680"/>
    <w:rsid w:val="000218A4"/>
    <w:rsid w:val="00021A28"/>
    <w:rsid w:val="00041946"/>
    <w:rsid w:val="00053282"/>
    <w:rsid w:val="00083507"/>
    <w:rsid w:val="0009259D"/>
    <w:rsid w:val="000A558E"/>
    <w:rsid w:val="000F7BD6"/>
    <w:rsid w:val="000F7F6F"/>
    <w:rsid w:val="00102620"/>
    <w:rsid w:val="00111AA4"/>
    <w:rsid w:val="00125AF0"/>
    <w:rsid w:val="00132B96"/>
    <w:rsid w:val="0013750D"/>
    <w:rsid w:val="001506A4"/>
    <w:rsid w:val="00150CA2"/>
    <w:rsid w:val="0015649E"/>
    <w:rsid w:val="001A2E52"/>
    <w:rsid w:val="001C4251"/>
    <w:rsid w:val="001C5E66"/>
    <w:rsid w:val="0022095F"/>
    <w:rsid w:val="00220A19"/>
    <w:rsid w:val="002324E8"/>
    <w:rsid w:val="00235FC4"/>
    <w:rsid w:val="00247F05"/>
    <w:rsid w:val="002549D0"/>
    <w:rsid w:val="00254F42"/>
    <w:rsid w:val="00282D7C"/>
    <w:rsid w:val="002B1566"/>
    <w:rsid w:val="002C5FFA"/>
    <w:rsid w:val="002F5084"/>
    <w:rsid w:val="0032418A"/>
    <w:rsid w:val="00335E9D"/>
    <w:rsid w:val="003442C0"/>
    <w:rsid w:val="00363987"/>
    <w:rsid w:val="003B16FD"/>
    <w:rsid w:val="003E4628"/>
    <w:rsid w:val="003E5384"/>
    <w:rsid w:val="00417813"/>
    <w:rsid w:val="00420851"/>
    <w:rsid w:val="00450255"/>
    <w:rsid w:val="00454294"/>
    <w:rsid w:val="00454B4C"/>
    <w:rsid w:val="00462803"/>
    <w:rsid w:val="00484E05"/>
    <w:rsid w:val="004B0ACD"/>
    <w:rsid w:val="004C0874"/>
    <w:rsid w:val="004D7818"/>
    <w:rsid w:val="004E4377"/>
    <w:rsid w:val="004F698B"/>
    <w:rsid w:val="00500E87"/>
    <w:rsid w:val="00503C18"/>
    <w:rsid w:val="00516C57"/>
    <w:rsid w:val="00531B85"/>
    <w:rsid w:val="00531ED0"/>
    <w:rsid w:val="00534667"/>
    <w:rsid w:val="005379BB"/>
    <w:rsid w:val="00571E93"/>
    <w:rsid w:val="0059392B"/>
    <w:rsid w:val="00593DEE"/>
    <w:rsid w:val="005A7B45"/>
    <w:rsid w:val="005B039A"/>
    <w:rsid w:val="005B1E71"/>
    <w:rsid w:val="005B5CA5"/>
    <w:rsid w:val="005B76F9"/>
    <w:rsid w:val="005C5266"/>
    <w:rsid w:val="00621E43"/>
    <w:rsid w:val="00627842"/>
    <w:rsid w:val="006351D2"/>
    <w:rsid w:val="0064383E"/>
    <w:rsid w:val="00650AF1"/>
    <w:rsid w:val="00691A56"/>
    <w:rsid w:val="006A2082"/>
    <w:rsid w:val="006A3CED"/>
    <w:rsid w:val="006C4C3A"/>
    <w:rsid w:val="006D44BF"/>
    <w:rsid w:val="006D5A0B"/>
    <w:rsid w:val="006F2607"/>
    <w:rsid w:val="006F346A"/>
    <w:rsid w:val="00700241"/>
    <w:rsid w:val="007115B7"/>
    <w:rsid w:val="00764BB9"/>
    <w:rsid w:val="0076511A"/>
    <w:rsid w:val="00766C75"/>
    <w:rsid w:val="00770FB1"/>
    <w:rsid w:val="007812A2"/>
    <w:rsid w:val="00782EFE"/>
    <w:rsid w:val="00784C28"/>
    <w:rsid w:val="007873A0"/>
    <w:rsid w:val="00797F84"/>
    <w:rsid w:val="007A4269"/>
    <w:rsid w:val="007B7358"/>
    <w:rsid w:val="007C3C70"/>
    <w:rsid w:val="007E56E6"/>
    <w:rsid w:val="007E7577"/>
    <w:rsid w:val="007F1D1D"/>
    <w:rsid w:val="00823AE2"/>
    <w:rsid w:val="00831F75"/>
    <w:rsid w:val="00842AE5"/>
    <w:rsid w:val="008537DA"/>
    <w:rsid w:val="00893649"/>
    <w:rsid w:val="008B6311"/>
    <w:rsid w:val="009122BF"/>
    <w:rsid w:val="00935968"/>
    <w:rsid w:val="00940B9D"/>
    <w:rsid w:val="00986F50"/>
    <w:rsid w:val="009C77D9"/>
    <w:rsid w:val="009F0FFD"/>
    <w:rsid w:val="009F141A"/>
    <w:rsid w:val="00A125F6"/>
    <w:rsid w:val="00A276C0"/>
    <w:rsid w:val="00A34643"/>
    <w:rsid w:val="00A36451"/>
    <w:rsid w:val="00A4509A"/>
    <w:rsid w:val="00A45C1B"/>
    <w:rsid w:val="00A61768"/>
    <w:rsid w:val="00A618FE"/>
    <w:rsid w:val="00A7174D"/>
    <w:rsid w:val="00AB6400"/>
    <w:rsid w:val="00AB7A0E"/>
    <w:rsid w:val="00AC35C9"/>
    <w:rsid w:val="00AF335E"/>
    <w:rsid w:val="00AF5B97"/>
    <w:rsid w:val="00B0272E"/>
    <w:rsid w:val="00B3082F"/>
    <w:rsid w:val="00B52C80"/>
    <w:rsid w:val="00B70937"/>
    <w:rsid w:val="00BB77F0"/>
    <w:rsid w:val="00BC0766"/>
    <w:rsid w:val="00BC139A"/>
    <w:rsid w:val="00BD15D5"/>
    <w:rsid w:val="00BD590D"/>
    <w:rsid w:val="00BE3745"/>
    <w:rsid w:val="00BF2A1C"/>
    <w:rsid w:val="00BF4AC4"/>
    <w:rsid w:val="00C17E0D"/>
    <w:rsid w:val="00C218FC"/>
    <w:rsid w:val="00C3143C"/>
    <w:rsid w:val="00C63A08"/>
    <w:rsid w:val="00C83981"/>
    <w:rsid w:val="00CA741A"/>
    <w:rsid w:val="00CA77FB"/>
    <w:rsid w:val="00CB0B12"/>
    <w:rsid w:val="00CE18C6"/>
    <w:rsid w:val="00CE74AA"/>
    <w:rsid w:val="00CE7FBE"/>
    <w:rsid w:val="00CF5278"/>
    <w:rsid w:val="00CF7160"/>
    <w:rsid w:val="00D065C7"/>
    <w:rsid w:val="00D151BD"/>
    <w:rsid w:val="00D15833"/>
    <w:rsid w:val="00D15915"/>
    <w:rsid w:val="00D1759D"/>
    <w:rsid w:val="00D45A06"/>
    <w:rsid w:val="00D65E8E"/>
    <w:rsid w:val="00D66306"/>
    <w:rsid w:val="00E02BF2"/>
    <w:rsid w:val="00E12101"/>
    <w:rsid w:val="00E142DB"/>
    <w:rsid w:val="00E21C42"/>
    <w:rsid w:val="00E4369C"/>
    <w:rsid w:val="00E4717A"/>
    <w:rsid w:val="00E628A6"/>
    <w:rsid w:val="00E7562E"/>
    <w:rsid w:val="00ED32BC"/>
    <w:rsid w:val="00EE7A35"/>
    <w:rsid w:val="00F33D6F"/>
    <w:rsid w:val="00F376D2"/>
    <w:rsid w:val="00F55CFE"/>
    <w:rsid w:val="00F60C8C"/>
    <w:rsid w:val="00F65D6B"/>
    <w:rsid w:val="00F70BEA"/>
    <w:rsid w:val="00F7292B"/>
    <w:rsid w:val="00F84051"/>
    <w:rsid w:val="00F9392D"/>
    <w:rsid w:val="00FB7F52"/>
    <w:rsid w:val="00FD5527"/>
    <w:rsid w:val="00FF16DB"/>
    <w:rsid w:val="00FF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ockticker"/>
  <w:shapeDefaults>
    <o:shapedefaults v:ext="edit" spidmax="1026"/>
    <o:shapelayout v:ext="edit">
      <o:idmap v:ext="edit" data="1"/>
    </o:shapelayout>
  </w:shapeDefaults>
  <w:decimalSymbol w:val="."/>
  <w:listSeparator w:val=","/>
  <w14:docId w14:val="51E93AB5"/>
  <w15:docId w15:val="{8C604307-2882-42F0-BA1E-B72BEE4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CA2"/>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0CA2"/>
    <w:rPr>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B42B18"/>
    <w:rPr>
      <w:sz w:val="0"/>
      <w:szCs w:val="0"/>
    </w:rPr>
  </w:style>
  <w:style w:type="paragraph" w:styleId="NoSpacing">
    <w:name w:val="No Spacing"/>
    <w:uiPriority w:val="99"/>
    <w:qFormat/>
    <w:rsid w:val="00F84051"/>
    <w:rPr>
      <w:rFonts w:ascii="Calibri" w:hAnsi="Calibri" w:cs="Calibri"/>
      <w:lang w:eastAsia="en-US"/>
    </w:rPr>
  </w:style>
  <w:style w:type="paragraph" w:styleId="NormalWeb">
    <w:name w:val="Normal (Web)"/>
    <w:basedOn w:val="Normal"/>
    <w:uiPriority w:val="99"/>
    <w:rsid w:val="00A125F6"/>
    <w:pPr>
      <w:spacing w:before="100" w:beforeAutospacing="1" w:after="100" w:afterAutospacing="1"/>
    </w:pPr>
    <w:rPr>
      <w:rFonts w:cs="Times New Roman"/>
      <w:sz w:val="18"/>
      <w:szCs w:val="18"/>
    </w:rPr>
  </w:style>
  <w:style w:type="paragraph" w:styleId="ListParagraph">
    <w:name w:val="List Paragraph"/>
    <w:basedOn w:val="Normal"/>
    <w:uiPriority w:val="99"/>
    <w:qFormat/>
    <w:rsid w:val="007115B7"/>
    <w:pPr>
      <w:ind w:left="720"/>
      <w:contextualSpacing/>
    </w:pPr>
  </w:style>
  <w:style w:type="paragraph" w:customStyle="1" w:styleId="Standard">
    <w:name w:val="Standard"/>
    <w:uiPriority w:val="99"/>
    <w:rsid w:val="007115B7"/>
    <w:pPr>
      <w:suppressAutoHyphens/>
      <w:autoSpaceDN w:val="0"/>
      <w:textAlignment w:val="baseline"/>
    </w:pPr>
    <w:rPr>
      <w:rFonts w:ascii="Arial" w:hAnsi="Arial" w:cs="Arial"/>
      <w:kern w:val="3"/>
    </w:rPr>
  </w:style>
  <w:style w:type="character" w:styleId="FollowedHyperlink">
    <w:name w:val="FollowedHyperlink"/>
    <w:basedOn w:val="DefaultParagraphFont"/>
    <w:uiPriority w:val="99"/>
    <w:semiHidden/>
    <w:rsid w:val="002B1566"/>
    <w:rPr>
      <w:rFonts w:cs="Times New Roman"/>
      <w:color w:val="954F72"/>
      <w:u w:val="single"/>
    </w:rPr>
  </w:style>
  <w:style w:type="character" w:customStyle="1" w:styleId="Mention1">
    <w:name w:val="Mention1"/>
    <w:basedOn w:val="DefaultParagraphFont"/>
    <w:uiPriority w:val="99"/>
    <w:semiHidden/>
    <w:rsid w:val="00D151BD"/>
    <w:rPr>
      <w:rFonts w:cs="Times New Roman"/>
      <w:color w:val="2B579A"/>
      <w:shd w:val="clear" w:color="auto" w:fill="E6E6E6"/>
    </w:rPr>
  </w:style>
  <w:style w:type="paragraph" w:styleId="Title">
    <w:name w:val="Title"/>
    <w:basedOn w:val="Normal"/>
    <w:next w:val="Normal"/>
    <w:link w:val="TitleChar"/>
    <w:uiPriority w:val="10"/>
    <w:qFormat/>
    <w:rsid w:val="00831F7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1F7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7736">
      <w:marLeft w:val="0"/>
      <w:marRight w:val="0"/>
      <w:marTop w:val="0"/>
      <w:marBottom w:val="0"/>
      <w:divBdr>
        <w:top w:val="none" w:sz="0" w:space="0" w:color="auto"/>
        <w:left w:val="none" w:sz="0" w:space="0" w:color="auto"/>
        <w:bottom w:val="none" w:sz="0" w:space="0" w:color="auto"/>
        <w:right w:val="none" w:sz="0" w:space="0" w:color="auto"/>
      </w:divBdr>
      <w:divsChild>
        <w:div w:id="50807740">
          <w:marLeft w:val="0"/>
          <w:marRight w:val="0"/>
          <w:marTop w:val="0"/>
          <w:marBottom w:val="0"/>
          <w:divBdr>
            <w:top w:val="none" w:sz="0" w:space="0" w:color="auto"/>
            <w:left w:val="none" w:sz="0" w:space="0" w:color="auto"/>
            <w:bottom w:val="none" w:sz="0" w:space="0" w:color="auto"/>
            <w:right w:val="none" w:sz="0" w:space="0" w:color="auto"/>
          </w:divBdr>
        </w:div>
      </w:divsChild>
    </w:div>
    <w:div w:id="50807737">
      <w:marLeft w:val="0"/>
      <w:marRight w:val="0"/>
      <w:marTop w:val="0"/>
      <w:marBottom w:val="0"/>
      <w:divBdr>
        <w:top w:val="none" w:sz="0" w:space="0" w:color="auto"/>
        <w:left w:val="none" w:sz="0" w:space="0" w:color="auto"/>
        <w:bottom w:val="none" w:sz="0" w:space="0" w:color="auto"/>
        <w:right w:val="none" w:sz="0" w:space="0" w:color="auto"/>
      </w:divBdr>
      <w:divsChild>
        <w:div w:id="50807739">
          <w:marLeft w:val="0"/>
          <w:marRight w:val="0"/>
          <w:marTop w:val="0"/>
          <w:marBottom w:val="0"/>
          <w:divBdr>
            <w:top w:val="none" w:sz="0" w:space="0" w:color="auto"/>
            <w:left w:val="none" w:sz="0" w:space="0" w:color="auto"/>
            <w:bottom w:val="none" w:sz="0" w:space="0" w:color="auto"/>
            <w:right w:val="none" w:sz="0" w:space="0" w:color="auto"/>
          </w:divBdr>
          <w:divsChild>
            <w:div w:id="508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738">
      <w:marLeft w:val="0"/>
      <w:marRight w:val="0"/>
      <w:marTop w:val="0"/>
      <w:marBottom w:val="0"/>
      <w:divBdr>
        <w:top w:val="none" w:sz="0" w:space="0" w:color="auto"/>
        <w:left w:val="none" w:sz="0" w:space="0" w:color="auto"/>
        <w:bottom w:val="none" w:sz="0" w:space="0" w:color="auto"/>
        <w:right w:val="none" w:sz="0" w:space="0" w:color="auto"/>
      </w:divBdr>
    </w:div>
    <w:div w:id="508077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denf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ll@mhstudios.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6</cp:revision>
  <cp:lastPrinted>2014-11-10T23:31:00Z</cp:lastPrinted>
  <dcterms:created xsi:type="dcterms:W3CDTF">2019-07-04T11:49:00Z</dcterms:created>
  <dcterms:modified xsi:type="dcterms:W3CDTF">2019-08-20T11:43:00Z</dcterms:modified>
</cp:coreProperties>
</file>