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21060D2F" w14:textId="77777777" w:rsidR="002F629D" w:rsidRDefault="002F629D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9" w14:textId="46035A99" w:rsidR="005A7B45" w:rsidRPr="002F629D" w:rsidRDefault="00E5505E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Quirky Birds: Print, Paint &amp; Make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2F629D">
        <w:rPr>
          <w:rFonts w:eastAsia="Arial" w:cs="Arial"/>
          <w:b/>
          <w:bCs/>
          <w:sz w:val="28"/>
          <w:szCs w:val="28"/>
        </w:rPr>
        <w:t>SUM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73418B7A" w14:textId="58A11E93" w:rsidR="00671BC0" w:rsidRPr="00E5505E" w:rsidRDefault="00E7562E" w:rsidP="00E5505E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37F364F2" w14:textId="3AAF6819" w:rsidR="002F629D" w:rsidRPr="00E5505E" w:rsidRDefault="00BF2A1C" w:rsidP="00E5505E">
      <w:pPr>
        <w:rPr>
          <w:rFonts w:eastAsia="Arial" w:cs="Arial"/>
          <w:bCs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E5505E" w:rsidRPr="00E5505E">
        <w:rPr>
          <w:rFonts w:eastAsia="Arial" w:cs="Arial"/>
          <w:bCs/>
        </w:rPr>
        <w:t>Friday 3 May</w:t>
      </w:r>
    </w:p>
    <w:p w14:paraId="4BAF7672" w14:textId="0900ABBE" w:rsidR="00BF2A1C" w:rsidRPr="005A7B45" w:rsidRDefault="009F141A" w:rsidP="002F629D">
      <w:pPr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B87639" w:rsidRDefault="006C4C3A" w:rsidP="006C4C3A">
      <w:pPr>
        <w:rPr>
          <w:rFonts w:cs="Arial"/>
          <w:b/>
          <w:color w:val="000000" w:themeColor="text1"/>
          <w:szCs w:val="22"/>
        </w:rPr>
      </w:pPr>
    </w:p>
    <w:p w14:paraId="4BAF767B" w14:textId="724289EA" w:rsidR="003442C0" w:rsidRPr="00B87639" w:rsidRDefault="006C4C3A" w:rsidP="00823AE2">
      <w:pPr>
        <w:rPr>
          <w:rFonts w:cs="Arial"/>
          <w:color w:val="000000" w:themeColor="text1"/>
          <w:szCs w:val="22"/>
        </w:rPr>
      </w:pPr>
      <w:r w:rsidRPr="00B87639">
        <w:rPr>
          <w:rFonts w:cs="Arial"/>
          <w:b/>
          <w:color w:val="000000" w:themeColor="text1"/>
          <w:szCs w:val="22"/>
        </w:rPr>
        <w:t>Cost of class:</w:t>
      </w:r>
      <w:r w:rsidRPr="00B87639">
        <w:rPr>
          <w:rFonts w:cs="Arial"/>
          <w:b/>
          <w:color w:val="000000" w:themeColor="text1"/>
          <w:szCs w:val="22"/>
        </w:rPr>
        <w:tab/>
      </w:r>
      <w:r w:rsidR="007E536A" w:rsidRPr="00B87639">
        <w:rPr>
          <w:rFonts w:cs="Arial"/>
          <w:color w:val="000000" w:themeColor="text1"/>
          <w:szCs w:val="22"/>
        </w:rPr>
        <w:t>£</w:t>
      </w:r>
      <w:r w:rsidR="00F212A4" w:rsidRPr="00B87639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4BAF767D" w14:textId="32827BC9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08938453" w14:textId="77777777" w:rsidR="002F629D" w:rsidRPr="002F629D" w:rsidRDefault="002F629D" w:rsidP="002F629D">
      <w:pPr>
        <w:rPr>
          <w:rFonts w:eastAsia="Arial" w:cs="Arial"/>
          <w:b/>
          <w:bCs/>
          <w:szCs w:val="22"/>
          <w:u w:val="single"/>
        </w:rPr>
      </w:pPr>
    </w:p>
    <w:p w14:paraId="1E480CC4" w14:textId="6CA0C065" w:rsidR="002F629D" w:rsidRPr="002F629D" w:rsidRDefault="002F629D" w:rsidP="002F629D">
      <w:pPr>
        <w:rPr>
          <w:rFonts w:eastAsia="Arial" w:cs="Arial"/>
          <w:b/>
          <w:bCs/>
          <w:szCs w:val="22"/>
          <w:u w:val="single"/>
        </w:rPr>
      </w:pPr>
      <w:r w:rsidRPr="002F629D">
        <w:rPr>
          <w:rFonts w:cs="Arial"/>
          <w:color w:val="000000"/>
          <w:szCs w:val="22"/>
        </w:rPr>
        <w:t xml:space="preserve">Using the work of contemporary artist Mark </w:t>
      </w:r>
      <w:proofErr w:type="spellStart"/>
      <w:r w:rsidRPr="002F629D">
        <w:rPr>
          <w:rFonts w:cs="Arial"/>
          <w:color w:val="000000"/>
          <w:szCs w:val="22"/>
        </w:rPr>
        <w:t>Hearld</w:t>
      </w:r>
      <w:proofErr w:type="spellEnd"/>
      <w:r w:rsidRPr="002F629D">
        <w:rPr>
          <w:rFonts w:cs="Arial"/>
          <w:color w:val="000000"/>
          <w:szCs w:val="22"/>
        </w:rPr>
        <w:t xml:space="preserve"> as our inspiration we will have a fun day creating our own 3D quirky hanging birds. We will layer, paint, print with simple-to-make stamps and embellish with glitter, metallic foils and dimensional </w:t>
      </w:r>
      <w:r w:rsidR="003B6C32" w:rsidRPr="002F629D">
        <w:rPr>
          <w:rFonts w:cs="Arial"/>
          <w:color w:val="000000"/>
          <w:szCs w:val="22"/>
        </w:rPr>
        <w:t>paint playtime</w:t>
      </w:r>
      <w:r w:rsidRPr="002F629D">
        <w:rPr>
          <w:rFonts w:cs="Arial"/>
          <w:color w:val="000000"/>
          <w:szCs w:val="22"/>
        </w:rPr>
        <w:t xml:space="preserve"> for grown-ups!</w:t>
      </w:r>
    </w:p>
    <w:p w14:paraId="261DFD24" w14:textId="09B77F45" w:rsidR="002F629D" w:rsidRPr="002F629D" w:rsidRDefault="002F629D" w:rsidP="002F629D">
      <w:pPr>
        <w:rPr>
          <w:rFonts w:cs="Arial"/>
          <w:szCs w:val="22"/>
          <w:u w:val="single"/>
        </w:rPr>
      </w:pPr>
      <w:r w:rsidRPr="002F629D">
        <w:rPr>
          <w:rFonts w:cs="Arial"/>
          <w:szCs w:val="22"/>
        </w:rPr>
        <w:t xml:space="preserve">No experience </w:t>
      </w:r>
      <w:r w:rsidR="003B6C32" w:rsidRPr="002F629D">
        <w:rPr>
          <w:rFonts w:cs="Arial"/>
          <w:szCs w:val="22"/>
        </w:rPr>
        <w:t>necessary</w:t>
      </w:r>
      <w:r w:rsidR="003B6C32" w:rsidRPr="002F629D">
        <w:rPr>
          <w:rFonts w:cs="Arial"/>
          <w:b/>
          <w:szCs w:val="22"/>
        </w:rPr>
        <w:t>.</w:t>
      </w:r>
      <w:r w:rsidR="003B6C32" w:rsidRPr="002F629D">
        <w:rPr>
          <w:rFonts w:cs="Arial"/>
          <w:szCs w:val="22"/>
        </w:rPr>
        <w:t xml:space="preserve"> Lots</w:t>
      </w:r>
      <w:r w:rsidRPr="002F629D">
        <w:rPr>
          <w:rFonts w:cs="Arial"/>
          <w:szCs w:val="22"/>
        </w:rPr>
        <w:t xml:space="preserve"> of step-by-step demos &amp; individual help – a fun creative day.</w:t>
      </w:r>
    </w:p>
    <w:p w14:paraId="7249AD9B" w14:textId="0F2D6E71" w:rsidR="00F23357" w:rsidRPr="002F629D" w:rsidRDefault="00F23357" w:rsidP="00ED32BC">
      <w:pPr>
        <w:rPr>
          <w:rFonts w:cs="Arial"/>
          <w:b/>
          <w:szCs w:val="22"/>
        </w:rPr>
      </w:pPr>
    </w:p>
    <w:p w14:paraId="519E83DA" w14:textId="77777777" w:rsidR="00E202C9" w:rsidRPr="00AC27CB" w:rsidRDefault="00E202C9" w:rsidP="00E202C9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AC27CB">
        <w:rPr>
          <w:rFonts w:cs="Arial"/>
          <w:b/>
          <w:szCs w:val="22"/>
        </w:rPr>
        <w:t xml:space="preserve">Materials to bring and any additional costs:  </w:t>
      </w:r>
    </w:p>
    <w:p w14:paraId="49352567" w14:textId="77777777" w:rsidR="00E202C9" w:rsidRPr="00AC27CB" w:rsidRDefault="00E202C9" w:rsidP="00E202C9">
      <w:pPr>
        <w:tabs>
          <w:tab w:val="left" w:pos="4095"/>
          <w:tab w:val="left" w:pos="6855"/>
        </w:tabs>
        <w:rPr>
          <w:rFonts w:cs="Arial"/>
          <w:szCs w:val="22"/>
        </w:rPr>
      </w:pPr>
    </w:p>
    <w:p w14:paraId="16E8BDC8" w14:textId="77777777" w:rsidR="00E202C9" w:rsidRPr="00AC27CB" w:rsidRDefault="00E202C9" w:rsidP="00E202C9">
      <w:pPr>
        <w:rPr>
          <w:rFonts w:cs="Arial"/>
          <w:szCs w:val="22"/>
          <w:u w:val="single"/>
        </w:rPr>
      </w:pPr>
      <w:r w:rsidRPr="00AC27CB">
        <w:rPr>
          <w:rFonts w:cs="Arial"/>
          <w:szCs w:val="22"/>
        </w:rPr>
        <w:t>£6.00 materials fee for printing materials &amp; general supplies</w:t>
      </w:r>
    </w:p>
    <w:p w14:paraId="79C56191" w14:textId="77777777" w:rsidR="00E202C9" w:rsidRPr="00AC27CB" w:rsidRDefault="00E202C9" w:rsidP="00E202C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243CF58F" w14:textId="77777777" w:rsidR="00E202C9" w:rsidRPr="00AC27CB" w:rsidRDefault="00E202C9" w:rsidP="00E202C9">
      <w:pPr>
        <w:tabs>
          <w:tab w:val="left" w:pos="4095"/>
          <w:tab w:val="left" w:pos="6855"/>
        </w:tabs>
        <w:rPr>
          <w:rFonts w:eastAsia="Arial" w:cs="Arial"/>
          <w:b/>
          <w:bCs/>
        </w:rPr>
      </w:pPr>
      <w:r w:rsidRPr="00AC27CB">
        <w:rPr>
          <w:rFonts w:eastAsia="Arial" w:cs="Arial"/>
          <w:b/>
          <w:bCs/>
        </w:rPr>
        <w:t>Please bring the following materials with you:</w:t>
      </w:r>
    </w:p>
    <w:p w14:paraId="51A5286B" w14:textId="77777777" w:rsidR="00E202C9" w:rsidRPr="00AC27CB" w:rsidRDefault="00E202C9" w:rsidP="00E202C9">
      <w:pPr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Photos / sketches / subject matter as starting points and reference</w:t>
      </w:r>
    </w:p>
    <w:p w14:paraId="480C76EC" w14:textId="77777777" w:rsidR="00E202C9" w:rsidRPr="00AC27CB" w:rsidRDefault="00E202C9" w:rsidP="00E202C9">
      <w:pPr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Drawing pencils, rubber, dessert spoon, scissors, craft knife if you have one.</w:t>
      </w:r>
    </w:p>
    <w:p w14:paraId="213B24B6" w14:textId="77777777" w:rsidR="00E202C9" w:rsidRPr="00AC27CB" w:rsidRDefault="00E202C9" w:rsidP="00E202C9">
      <w:pPr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Sketching paper for initial drawings</w:t>
      </w:r>
    </w:p>
    <w:p w14:paraId="74FC1FF3" w14:textId="77777777" w:rsidR="00E202C9" w:rsidRPr="00AC27CB" w:rsidRDefault="00E202C9" w:rsidP="00E202C9">
      <w:pPr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Roller if you have one (don’t buy specially)</w:t>
      </w:r>
    </w:p>
    <w:p w14:paraId="07629236" w14:textId="77777777" w:rsidR="00E202C9" w:rsidRPr="00AC27CB" w:rsidRDefault="00E202C9" w:rsidP="00E202C9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Baby wipes / Kitchen roll /Hairdryer</w:t>
      </w:r>
    </w:p>
    <w:p w14:paraId="4BAF7682" w14:textId="4734D637" w:rsidR="00120F4C" w:rsidRPr="002F629D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bookmarkStart w:id="0" w:name="_GoBack"/>
      <w:bookmarkEnd w:id="0"/>
    </w:p>
    <w:p w14:paraId="4BAF768B" w14:textId="52B4AD21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b/>
          <w:szCs w:val="22"/>
        </w:rPr>
        <w:t xml:space="preserve">Clothing:  </w:t>
      </w:r>
    </w:p>
    <w:p w14:paraId="4BAF768C" w14:textId="77777777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szCs w:val="22"/>
        </w:rPr>
        <w:t>An apron / old shirt</w:t>
      </w:r>
    </w:p>
    <w:p w14:paraId="7F1CE4ED" w14:textId="77777777" w:rsidR="00F23357" w:rsidRPr="002F629D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2F629D"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 w:rsidRPr="002F629D">
        <w:rPr>
          <w:szCs w:val="22"/>
        </w:rPr>
        <w:t>Karen is an enthusiastic</w:t>
      </w:r>
      <w:r>
        <w:t xml:space="preserve">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lastRenderedPageBreak/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A27DD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2F629D"/>
    <w:rsid w:val="00307304"/>
    <w:rsid w:val="0032418A"/>
    <w:rsid w:val="00325744"/>
    <w:rsid w:val="003414BB"/>
    <w:rsid w:val="003423F2"/>
    <w:rsid w:val="003442C0"/>
    <w:rsid w:val="00363987"/>
    <w:rsid w:val="00365BEF"/>
    <w:rsid w:val="003B6C32"/>
    <w:rsid w:val="003D15F6"/>
    <w:rsid w:val="003E2650"/>
    <w:rsid w:val="003E5384"/>
    <w:rsid w:val="003F72F1"/>
    <w:rsid w:val="00420851"/>
    <w:rsid w:val="004517B5"/>
    <w:rsid w:val="00475A30"/>
    <w:rsid w:val="0047766D"/>
    <w:rsid w:val="00495A8D"/>
    <w:rsid w:val="004C4557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CED"/>
    <w:rsid w:val="006C4066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8E7F84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76C6E"/>
    <w:rsid w:val="00B87639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202C9"/>
    <w:rsid w:val="00E36BDD"/>
    <w:rsid w:val="00E5505E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639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4</cp:revision>
  <cp:lastPrinted>2014-11-10T23:31:00Z</cp:lastPrinted>
  <dcterms:created xsi:type="dcterms:W3CDTF">2019-03-27T16:57:00Z</dcterms:created>
  <dcterms:modified xsi:type="dcterms:W3CDTF">2019-04-10T12:08:00Z</dcterms:modified>
</cp:coreProperties>
</file>