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5778A" w:rsidR="00BF4AC4" w:rsidRDefault="005924C8" w14:paraId="4BAF7665" w14:textId="013E9983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924C8" w:rsidR="006C4C3A" w:rsidRDefault="006C4C3A" w14:paraId="4BAF7666" w14:textId="3AE2C5CD">
      <w:pPr>
        <w:rPr>
          <w:b/>
          <w:sz w:val="18"/>
        </w:rPr>
      </w:pPr>
    </w:p>
    <w:p w:rsidRPr="00050BC1" w:rsidR="006C4C3A" w:rsidRDefault="00ED32BC" w14:paraId="4BAF7667" w14:textId="77777777">
      <w:pPr>
        <w:rPr>
          <w:sz w:val="40"/>
        </w:rPr>
      </w:pPr>
      <w:r w:rsidRPr="00050BC1">
        <w:rPr>
          <w:sz w:val="40"/>
        </w:rPr>
        <w:t>Classes and</w:t>
      </w:r>
      <w:r w:rsidRPr="00050BC1" w:rsidR="006C4C3A">
        <w:rPr>
          <w:sz w:val="40"/>
        </w:rPr>
        <w:t xml:space="preserve"> Activities </w:t>
      </w:r>
      <w:r w:rsidRPr="00050BC1" w:rsidR="00621E43">
        <w:rPr>
          <w:sz w:val="40"/>
        </w:rPr>
        <w:t>–</w:t>
      </w:r>
      <w:r w:rsidRPr="00050BC1" w:rsidR="006C4C3A">
        <w:rPr>
          <w:sz w:val="40"/>
        </w:rPr>
        <w:t xml:space="preserve"> </w:t>
      </w:r>
      <w:r w:rsidRPr="00050BC1" w:rsidR="00A45C1B">
        <w:rPr>
          <w:sz w:val="40"/>
        </w:rPr>
        <w:t>Information S</w:t>
      </w:r>
      <w:r w:rsidRPr="00050BC1" w:rsidR="006C4C3A">
        <w:rPr>
          <w:sz w:val="40"/>
        </w:rPr>
        <w:t>heet</w:t>
      </w:r>
    </w:p>
    <w:p w:rsidRPr="00D5778A" w:rsidR="00BF2A1C" w:rsidRDefault="00BF2A1C" w14:paraId="4BAF7668" w14:textId="77777777">
      <w:pPr>
        <w:rPr>
          <w:sz w:val="16"/>
          <w:szCs w:val="16"/>
        </w:rPr>
      </w:pPr>
    </w:p>
    <w:p w:rsidR="002F629D" w:rsidP="006113CE" w:rsidRDefault="002F629D" w14:paraId="21060D2F" w14:textId="77777777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:rsidRPr="002F629D" w:rsidR="005A7B45" w:rsidP="006113CE" w:rsidRDefault="00033DEA" w14:paraId="4BAF7669" w14:textId="1953301F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Urban Industrial Landscapes – Towards Abstraction</w:t>
      </w:r>
      <w:r w:rsidR="00660797">
        <w:rPr>
          <w:rFonts w:eastAsia="Arial" w:cs="Arial"/>
          <w:b/>
          <w:bCs/>
          <w:sz w:val="28"/>
          <w:szCs w:val="28"/>
        </w:rPr>
        <w:t xml:space="preserve"> </w:t>
      </w:r>
      <w:r w:rsidRPr="001706FC" w:rsidR="00B51D94">
        <w:rPr>
          <w:rFonts w:eastAsia="Arial" w:cs="Arial"/>
          <w:b/>
          <w:bCs/>
          <w:sz w:val="28"/>
          <w:szCs w:val="28"/>
        </w:rPr>
        <w:t>–</w:t>
      </w:r>
      <w:r w:rsidRPr="001706FC" w:rsidR="005924C8">
        <w:rPr>
          <w:rFonts w:eastAsia="Arial" w:cs="Arial"/>
          <w:b/>
          <w:bCs/>
          <w:sz w:val="28"/>
          <w:szCs w:val="28"/>
        </w:rPr>
        <w:t xml:space="preserve"> </w:t>
      </w:r>
      <w:r w:rsidRPr="00050BC1" w:rsidR="00C2779E">
        <w:rPr>
          <w:rFonts w:eastAsia="Arial" w:cs="Arial"/>
          <w:bCs/>
          <w:sz w:val="28"/>
          <w:szCs w:val="28"/>
        </w:rPr>
        <w:t>AUT</w:t>
      </w:r>
      <w:r w:rsidRPr="00050BC1" w:rsidR="00B51D94">
        <w:rPr>
          <w:rFonts w:eastAsia="Arial" w:cs="Arial"/>
          <w:bCs/>
          <w:sz w:val="28"/>
          <w:szCs w:val="28"/>
        </w:rPr>
        <w:t>2019</w:t>
      </w:r>
    </w:p>
    <w:p w:rsidRPr="006113CE" w:rsidR="00671BC0" w:rsidP="006113CE" w:rsidRDefault="00671BC0" w14:paraId="372FCD8D" w14:textId="77777777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:rsidR="00C2779E" w:rsidP="00D225FD" w:rsidRDefault="00C2779E" w14:paraId="27B005E9" w14:textId="77777777">
      <w:pPr>
        <w:rPr>
          <w:b/>
          <w:sz w:val="24"/>
        </w:rPr>
      </w:pPr>
    </w:p>
    <w:p w:rsidRPr="00D225FD" w:rsidR="00E7562E" w:rsidP="00D225FD" w:rsidRDefault="005A7B45" w14:paraId="4BAF766C" w14:textId="29045EA7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3442C0" w:rsidP="00D15833" w:rsidRDefault="00E7562E" w14:paraId="4BAF766D" w14:textId="27B41471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:rsidRPr="005A7B45" w:rsidR="00671BC0" w:rsidP="00671BC0" w:rsidRDefault="00671BC0" w14:paraId="52EB45CD" w14:textId="77777777">
      <w:pPr>
        <w:rPr>
          <w:rFonts w:cs="Arial"/>
          <w:szCs w:val="22"/>
        </w:rPr>
      </w:pPr>
    </w:p>
    <w:p w:rsidRPr="002F629D" w:rsidR="002F629D" w:rsidP="000C4BC7" w:rsidRDefault="00BF2A1C" w14:paraId="37F364F2" w14:textId="6257CFE7">
      <w:pPr>
        <w:rPr>
          <w:rFonts w:eastAsia="Arial" w:cs="Arial"/>
          <w:bCs/>
        </w:rPr>
      </w:pPr>
      <w:r w:rsidRPr="12C55E2A">
        <w:rPr>
          <w:rFonts w:eastAsia="Arial" w:cs="Arial"/>
          <w:b/>
          <w:bCs/>
        </w:rPr>
        <w:t>Date</w:t>
      </w:r>
      <w:r w:rsidRPr="12C55E2A" w:rsidR="009F141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Pr="005A7B45" w:rsidR="005A7B45">
        <w:rPr>
          <w:rFonts w:cs="Arial"/>
          <w:b/>
          <w:szCs w:val="22"/>
        </w:rPr>
        <w:tab/>
      </w:r>
      <w:r w:rsidRPr="12C55E2A" w:rsidR="30B41D65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Pr="000C4BC7" w:rsidR="000C4BC7">
        <w:rPr>
          <w:rFonts w:eastAsia="Arial" w:cs="Arial"/>
          <w:bCs/>
        </w:rPr>
        <w:t xml:space="preserve">Fri </w:t>
      </w:r>
      <w:r w:rsidR="00050BC1">
        <w:rPr>
          <w:rFonts w:eastAsia="Arial" w:cs="Arial"/>
          <w:bCs/>
        </w:rPr>
        <w:t>29</w:t>
      </w:r>
      <w:r w:rsidR="00660797">
        <w:rPr>
          <w:rFonts w:eastAsia="Arial" w:cs="Arial"/>
          <w:bCs/>
        </w:rPr>
        <w:t xml:space="preserve"> </w:t>
      </w:r>
      <w:r w:rsidR="00050BC1">
        <w:rPr>
          <w:rFonts w:eastAsia="Arial" w:cs="Arial"/>
          <w:bCs/>
        </w:rPr>
        <w:t>Nov</w:t>
      </w:r>
    </w:p>
    <w:p w:rsidRPr="005A7B45" w:rsidR="00BF2A1C" w:rsidP="002F629D" w:rsidRDefault="009F141A" w14:paraId="4BAF7672" w14:textId="0900ABBE">
      <w:pPr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:rsidRPr="005A7B45" w:rsidR="00BF2A1C" w:rsidP="4B289A77" w:rsidRDefault="00BF2A1C" w14:paraId="4BAF7673" w14:textId="7CA15631">
      <w:pPr>
        <w:rPr>
          <w:rFonts w:cs="Arial"/>
        </w:rPr>
      </w:pPr>
      <w:r w:rsidRPr="4B289A77" w:rsidR="00BF2A1C">
        <w:rPr>
          <w:rFonts w:cs="Arial"/>
          <w:b w:val="1"/>
          <w:bCs w:val="1"/>
        </w:rPr>
        <w:t>Time:</w:t>
      </w:r>
      <w:r w:rsidRPr="4B289A77" w:rsidR="50DCCD4E">
        <w:rPr>
          <w:rFonts w:cs="Arial"/>
          <w:b w:val="1"/>
          <w:bCs w:val="1"/>
        </w:rPr>
        <w:t xml:space="preserve"> 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Pr="4B289A77" w:rsidR="000766FB">
        <w:rPr>
          <w:rFonts w:cs="Arial"/>
        </w:rPr>
        <w:t>10.30</w:t>
      </w:r>
      <w:r w:rsidRPr="4B289A77" w:rsidR="00D5778A">
        <w:rPr>
          <w:rFonts w:cs="Arial"/>
        </w:rPr>
        <w:t>am</w:t>
      </w:r>
      <w:r w:rsidRPr="4B289A77" w:rsidR="000766FB">
        <w:rPr>
          <w:rFonts w:cs="Arial"/>
        </w:rPr>
        <w:t xml:space="preserve"> – 3.30</w:t>
      </w:r>
      <w:r w:rsidRPr="4B289A77" w:rsidR="00D5778A">
        <w:rPr>
          <w:rFonts w:cs="Arial"/>
        </w:rPr>
        <w:t>pm</w:t>
      </w:r>
    </w:p>
    <w:p w:rsidRPr="005A7B45" w:rsidR="00BF2A1C" w:rsidRDefault="00BF2A1C" w14:paraId="4BAF7674" w14:textId="77777777">
      <w:pPr>
        <w:rPr>
          <w:rFonts w:cs="Arial"/>
          <w:szCs w:val="22"/>
        </w:rPr>
      </w:pPr>
    </w:p>
    <w:p w:rsidRPr="005A7B45" w:rsidR="00BF2A1C" w:rsidP="4B289A77" w:rsidRDefault="00BF2A1C" w14:paraId="4BAF7675" w14:textId="4DAE5F2B">
      <w:pPr>
        <w:rPr>
          <w:rFonts w:cs="Arial"/>
        </w:rPr>
      </w:pPr>
      <w:r w:rsidRPr="4B289A77" w:rsidR="00BF2A1C">
        <w:rPr>
          <w:rFonts w:cs="Arial"/>
          <w:b w:val="1"/>
          <w:bCs w:val="1"/>
        </w:rPr>
        <w:t>Location:</w:t>
      </w:r>
      <w:r w:rsidRPr="4B289A77" w:rsidR="1BC736E4">
        <w:rPr>
          <w:rFonts w:cs="Arial"/>
          <w:b w:val="1"/>
          <w:bCs w:val="1"/>
        </w:rPr>
        <w:t xml:space="preserve"> </w:t>
      </w:r>
      <w:r w:rsidRPr="005A7B45">
        <w:rPr>
          <w:rFonts w:cs="Arial"/>
          <w:szCs w:val="22"/>
        </w:rPr>
        <w:tab/>
      </w:r>
      <w:r w:rsidRPr="005A7B45" w:rsidR="005A7B45">
        <w:rPr>
          <w:rFonts w:cs="Arial"/>
          <w:szCs w:val="22"/>
        </w:rPr>
        <w:tab/>
      </w:r>
      <w:r w:rsidRPr="4B289A77" w:rsidR="00A125F6">
        <w:rPr>
          <w:rFonts w:cs="Arial"/>
        </w:rPr>
        <w:t>Norden Farm</w:t>
      </w:r>
      <w:r w:rsidRPr="4B289A77" w:rsidR="00AD44E0">
        <w:rPr>
          <w:rFonts w:cs="Arial"/>
        </w:rPr>
        <w:t xml:space="preserve"> Centre for the Arts</w:t>
      </w:r>
    </w:p>
    <w:p w:rsidRPr="005A7B45" w:rsidR="00BF2A1C" w:rsidRDefault="00BF2A1C" w14:paraId="4BAF7676" w14:textId="77777777">
      <w:pPr>
        <w:rPr>
          <w:rFonts w:cs="Arial"/>
          <w:szCs w:val="22"/>
        </w:rPr>
      </w:pPr>
    </w:p>
    <w:p w:rsidRPr="005A7B45" w:rsidR="00BF2A1C" w:rsidP="4B289A77" w:rsidRDefault="00BF2A1C" w14:paraId="4BAF7677" w14:textId="04870D6F">
      <w:pPr>
        <w:rPr>
          <w:rFonts w:cs="Arial"/>
          <w:b w:val="1"/>
          <w:bCs w:val="1"/>
        </w:rPr>
      </w:pPr>
      <w:r w:rsidRPr="4B289A77" w:rsidR="00BF2A1C">
        <w:rPr>
          <w:rFonts w:cs="Arial"/>
          <w:b w:val="1"/>
          <w:bCs w:val="1"/>
        </w:rPr>
        <w:t>Tutor:</w:t>
      </w:r>
      <w:r w:rsidRPr="4B289A77" w:rsidR="197149A7">
        <w:rPr>
          <w:rFonts w:cs="Arial"/>
          <w:b w:val="1"/>
          <w:bCs w:val="1"/>
        </w:rPr>
        <w:t xml:space="preserve"> 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Pr="005A7B45" w:rsidR="005A7B45">
        <w:rPr>
          <w:rFonts w:cs="Arial"/>
          <w:szCs w:val="22"/>
        </w:rPr>
        <w:tab/>
      </w:r>
      <w:r w:rsidRPr="4B289A77" w:rsidR="000766FB">
        <w:rPr>
          <w:rFonts w:cs="Arial"/>
        </w:rPr>
        <w:t>Karen Carter</w:t>
      </w:r>
    </w:p>
    <w:p w:rsidRPr="005A7B45" w:rsidR="00FF4A3C" w:rsidRDefault="00FF4A3C" w14:paraId="4BAF7678" w14:textId="77777777">
      <w:pPr>
        <w:rPr>
          <w:rFonts w:cs="Arial"/>
          <w:szCs w:val="22"/>
        </w:rPr>
      </w:pPr>
    </w:p>
    <w:p w:rsidRPr="005A7B45" w:rsidR="00BF2A1C" w:rsidP="4B289A77" w:rsidRDefault="00BF2A1C" w14:paraId="4BAF7679" w14:textId="4F6D4C61">
      <w:pPr>
        <w:rPr>
          <w:rFonts w:cs="Arial"/>
        </w:rPr>
      </w:pPr>
      <w:r w:rsidRPr="4B289A77" w:rsidR="00BF2A1C">
        <w:rPr>
          <w:rFonts w:cs="Arial"/>
          <w:b w:val="1"/>
          <w:bCs w:val="1"/>
        </w:rPr>
        <w:t>Class Size:</w:t>
      </w:r>
      <w:r w:rsidRPr="4B289A77" w:rsidR="4F01C544">
        <w:rPr>
          <w:rFonts w:cs="Arial"/>
          <w:b w:val="1"/>
          <w:bCs w:val="1"/>
        </w:rPr>
        <w:t xml:space="preserve"> </w:t>
      </w:r>
      <w:r w:rsidRPr="005A7B45" w:rsidR="000F7F6F">
        <w:rPr>
          <w:rFonts w:cs="Arial"/>
          <w:szCs w:val="22"/>
        </w:rPr>
        <w:tab/>
      </w:r>
      <w:r w:rsidRPr="005A7B45" w:rsidR="005A7B45">
        <w:rPr>
          <w:rFonts w:cs="Arial"/>
          <w:szCs w:val="22"/>
        </w:rPr>
        <w:tab/>
      </w:r>
      <w:r w:rsidRPr="4B289A77" w:rsidR="00C2779E">
        <w:rPr>
          <w:rFonts w:cs="Arial"/>
        </w:rPr>
        <w:t>10</w:t>
      </w:r>
    </w:p>
    <w:p w:rsidRPr="00B87639" w:rsidR="006C4C3A" w:rsidP="006C4C3A" w:rsidRDefault="006C4C3A" w14:paraId="4BAF767A" w14:textId="77777777">
      <w:pPr>
        <w:rPr>
          <w:rFonts w:cs="Arial"/>
          <w:b/>
          <w:color w:val="000000" w:themeColor="text1"/>
          <w:szCs w:val="22"/>
        </w:rPr>
      </w:pPr>
    </w:p>
    <w:p w:rsidRPr="00B87639" w:rsidR="003442C0" w:rsidP="4B289A77" w:rsidRDefault="006C4C3A" w14:paraId="4BAF767B" w14:textId="74F7D807">
      <w:pPr>
        <w:rPr>
          <w:rFonts w:cs="Arial"/>
          <w:color w:val="000000" w:themeColor="text1" w:themeTint="FF" w:themeShade="FF"/>
        </w:rPr>
      </w:pPr>
      <w:r w:rsidRPr="4B289A77" w:rsidR="006C4C3A">
        <w:rPr>
          <w:rFonts w:cs="Arial"/>
          <w:b w:val="1"/>
          <w:bCs w:val="1"/>
          <w:color w:val="000000" w:themeColor="text1"/>
        </w:rPr>
        <w:t>Cost of class:</w:t>
      </w:r>
      <w:r w:rsidRPr="4B289A77" w:rsidR="758479EF">
        <w:rPr>
          <w:rFonts w:cs="Arial"/>
          <w:b w:val="1"/>
          <w:bCs w:val="1"/>
          <w:color w:val="000000" w:themeColor="text1"/>
        </w:rPr>
        <w:t xml:space="preserve"> </w:t>
      </w:r>
      <w:r w:rsidRPr="00B87639">
        <w:rPr>
          <w:rFonts w:cs="Arial"/>
          <w:b/>
          <w:color w:val="000000" w:themeColor="text1"/>
          <w:szCs w:val="22"/>
        </w:rPr>
        <w:tab/>
      </w:r>
      <w:r w:rsidRPr="4B289A77" w:rsidR="007E536A">
        <w:rPr>
          <w:rFonts w:ascii="Arial" w:hAnsi="Arial" w:eastAsia="Arial" w:cs="Arial"/>
          <w:color w:val="000000" w:themeColor="text1"/>
        </w:rPr>
        <w:t>£</w:t>
      </w:r>
      <w:r w:rsidRPr="4B289A77" w:rsidR="00F212A4">
        <w:rPr>
          <w:rFonts w:cs="Arial"/>
          <w:color w:val="000000" w:themeColor="text1"/>
        </w:rPr>
        <w:t>38</w:t>
      </w:r>
    </w:p>
    <w:p w:rsidR="00BF2A1C" w:rsidRDefault="00BF2A1C" w14:paraId="4BAF767C" w14:textId="1E8FE946">
      <w:pPr>
        <w:rPr>
          <w:rFonts w:cs="Arial"/>
          <w:szCs w:val="22"/>
        </w:rPr>
      </w:pPr>
    </w:p>
    <w:p w:rsidR="00F23357" w:rsidRDefault="00F23357" w14:paraId="11F4EC3D" w14:textId="26DF7BEF">
      <w:pPr>
        <w:rPr>
          <w:rFonts w:cs="Arial"/>
          <w:szCs w:val="22"/>
        </w:rPr>
      </w:pPr>
    </w:p>
    <w:p w:rsidRPr="005A7B45" w:rsidR="00C2779E" w:rsidRDefault="00C2779E" w14:paraId="66A253D1" w14:textId="77777777">
      <w:pPr>
        <w:rPr>
          <w:rFonts w:cs="Arial"/>
          <w:szCs w:val="22"/>
        </w:rPr>
      </w:pPr>
    </w:p>
    <w:p w:rsidR="00F23357" w:rsidP="00ED32BC" w:rsidRDefault="006C4C3A" w14:paraId="2F0C0B73" w14:textId="241FCC77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</w:p>
    <w:p w:rsidR="00033DEA" w:rsidP="00ED32BC" w:rsidRDefault="00033DEA" w14:paraId="72F3A77A" w14:textId="77777777">
      <w:pPr>
        <w:rPr>
          <w:rFonts w:cs="Arial"/>
          <w:b/>
          <w:szCs w:val="22"/>
        </w:rPr>
      </w:pPr>
    </w:p>
    <w:p w:rsidR="002F629D" w:rsidP="002F629D" w:rsidRDefault="00033DEA" w14:paraId="0CA4B770" w14:textId="78C7C8F6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Explore the textures, shapes and decay of urban industrial landscapes.  Through a semi abstract approach, we will produce dramatic images combining charcoal paint and textural surfaces. A basic experience of acrylics is desirable.</w:t>
      </w:r>
    </w:p>
    <w:p w:rsidR="00C07DC5" w:rsidP="002F629D" w:rsidRDefault="00C07DC5" w14:paraId="247FCED3" w14:textId="562E3F34">
      <w:pPr>
        <w:rPr>
          <w:rFonts w:cs="Arial"/>
          <w:szCs w:val="22"/>
        </w:rPr>
      </w:pPr>
    </w:p>
    <w:p w:rsidR="00660797" w:rsidP="000C4BC7" w:rsidRDefault="00660797" w14:paraId="591A884B" w14:textId="77777777">
      <w:pPr>
        <w:rPr>
          <w:rFonts w:cs="Arial"/>
          <w:szCs w:val="22"/>
        </w:rPr>
      </w:pPr>
    </w:p>
    <w:p w:rsidR="00823AE2" w:rsidP="000C4BC7" w:rsidRDefault="00823AE2" w14:paraId="4BAF7681" w14:textId="21AD2AB5">
      <w:pPr>
        <w:rPr>
          <w:rFonts w:cs="Arial"/>
          <w:b/>
          <w:color w:val="000000" w:themeColor="text1"/>
          <w:szCs w:val="22"/>
        </w:rPr>
      </w:pPr>
      <w:r w:rsidRPr="006A34C3">
        <w:rPr>
          <w:rFonts w:cs="Arial"/>
          <w:b/>
          <w:color w:val="000000" w:themeColor="text1"/>
          <w:szCs w:val="22"/>
        </w:rPr>
        <w:t xml:space="preserve">Materials </w:t>
      </w:r>
      <w:r w:rsidRPr="006A34C3" w:rsidR="002057E5">
        <w:rPr>
          <w:rFonts w:cs="Arial"/>
          <w:b/>
          <w:color w:val="000000" w:themeColor="text1"/>
          <w:szCs w:val="22"/>
        </w:rPr>
        <w:t xml:space="preserve">to bring </w:t>
      </w:r>
      <w:r w:rsidRPr="006A34C3">
        <w:rPr>
          <w:rFonts w:cs="Arial"/>
          <w:b/>
          <w:color w:val="000000" w:themeColor="text1"/>
          <w:szCs w:val="22"/>
        </w:rPr>
        <w:t>and any additional costs:</w:t>
      </w:r>
      <w:r w:rsidRPr="006A34C3" w:rsidR="002057E5">
        <w:rPr>
          <w:rFonts w:cs="Arial"/>
          <w:b/>
          <w:color w:val="000000" w:themeColor="text1"/>
          <w:szCs w:val="22"/>
        </w:rPr>
        <w:t xml:space="preserve">  </w:t>
      </w:r>
    </w:p>
    <w:p w:rsidRPr="00EC28E8" w:rsidR="00660797" w:rsidP="000C4BC7" w:rsidRDefault="00660797" w14:paraId="46A4D983" w14:textId="77777777">
      <w:pPr>
        <w:rPr>
          <w:rFonts w:cs="Arial"/>
          <w:b/>
          <w:szCs w:val="22"/>
        </w:rPr>
      </w:pPr>
    </w:p>
    <w:p w:rsidRPr="00EC28E8" w:rsidR="006A34C3" w:rsidP="006A34C3" w:rsidRDefault="006A34C3" w14:paraId="151C3764" w14:textId="0B435C2F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EC28E8">
        <w:rPr>
          <w:rFonts w:cs="Arial"/>
          <w:b/>
          <w:szCs w:val="22"/>
        </w:rPr>
        <w:t>Please bring the below materials with you:</w:t>
      </w:r>
    </w:p>
    <w:p w:rsidRPr="00EC28E8" w:rsidR="00C2779E" w:rsidP="006A34C3" w:rsidRDefault="00C2779E" w14:paraId="32342994" w14:textId="77777777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EC28E8" w:rsidR="006A34C3" w:rsidP="006A34C3" w:rsidRDefault="006A34C3" w14:paraId="7685A448" w14:textId="77777777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EC28E8">
        <w:rPr>
          <w:rFonts w:cs="Arial"/>
          <w:szCs w:val="22"/>
        </w:rPr>
        <w:t xml:space="preserve">Relevant subject matter reference (photos /sketches etc) </w:t>
      </w:r>
    </w:p>
    <w:p w:rsidRPr="00EC28E8" w:rsidR="006A34C3" w:rsidP="006A34C3" w:rsidRDefault="006A34C3" w14:paraId="7FFC5DC1" w14:textId="77777777">
      <w:pPr>
        <w:numPr>
          <w:ilvl w:val="0"/>
          <w:numId w:val="4"/>
        </w:numPr>
        <w:rPr>
          <w:rFonts w:cs="Arial"/>
          <w:szCs w:val="22"/>
        </w:rPr>
      </w:pPr>
      <w:r w:rsidRPr="00EC28E8">
        <w:rPr>
          <w:rFonts w:cs="Arial"/>
          <w:szCs w:val="22"/>
        </w:rPr>
        <w:t>Variety of brushes (soft, bristle, whatever you have)</w:t>
      </w:r>
    </w:p>
    <w:p w:rsidRPr="00EC28E8" w:rsidR="006A34C3" w:rsidP="006A34C3" w:rsidRDefault="006A34C3" w14:paraId="0FA5C235" w14:textId="77777777">
      <w:pPr>
        <w:numPr>
          <w:ilvl w:val="0"/>
          <w:numId w:val="4"/>
        </w:numPr>
        <w:rPr>
          <w:rFonts w:cs="Arial"/>
          <w:szCs w:val="22"/>
        </w:rPr>
      </w:pPr>
      <w:r w:rsidRPr="00EC28E8">
        <w:rPr>
          <w:rFonts w:cs="Arial"/>
          <w:szCs w:val="22"/>
        </w:rPr>
        <w:t xml:space="preserve">Acrylic paints – primary colours, white, plus any others you may have  </w:t>
      </w:r>
    </w:p>
    <w:p w:rsidRPr="00EC28E8" w:rsidR="006A34C3" w:rsidP="006A34C3" w:rsidRDefault="006A34C3" w14:paraId="65181FED" w14:textId="77777777">
      <w:pPr>
        <w:numPr>
          <w:ilvl w:val="0"/>
          <w:numId w:val="4"/>
        </w:numPr>
        <w:rPr>
          <w:rFonts w:cs="Arial"/>
          <w:szCs w:val="22"/>
        </w:rPr>
      </w:pPr>
      <w:r w:rsidRPr="00EC28E8">
        <w:rPr>
          <w:rFonts w:cs="Arial"/>
          <w:szCs w:val="22"/>
        </w:rPr>
        <w:t>Watercolour paper or canvas or acrylic paper (plus paper for exercises)</w:t>
      </w:r>
    </w:p>
    <w:p w:rsidRPr="00EC28E8" w:rsidR="006A34C3" w:rsidP="006A34C3" w:rsidRDefault="006A34C3" w14:paraId="698DBB89" w14:textId="77777777">
      <w:pPr>
        <w:numPr>
          <w:ilvl w:val="0"/>
          <w:numId w:val="4"/>
        </w:numPr>
        <w:rPr>
          <w:rFonts w:cs="Arial"/>
          <w:szCs w:val="22"/>
        </w:rPr>
      </w:pPr>
      <w:r w:rsidRPr="00EC28E8">
        <w:rPr>
          <w:rFonts w:cs="Arial"/>
          <w:szCs w:val="22"/>
        </w:rPr>
        <w:t xml:space="preserve">Water jars </w:t>
      </w:r>
    </w:p>
    <w:p w:rsidRPr="00EC28E8" w:rsidR="006A34C3" w:rsidP="006A34C3" w:rsidRDefault="006A34C3" w14:paraId="7D605AF2" w14:textId="77777777">
      <w:pPr>
        <w:numPr>
          <w:ilvl w:val="0"/>
          <w:numId w:val="4"/>
        </w:numPr>
        <w:rPr>
          <w:rFonts w:cs="Arial"/>
          <w:szCs w:val="22"/>
        </w:rPr>
      </w:pPr>
      <w:r w:rsidRPr="00EC28E8">
        <w:rPr>
          <w:rFonts w:cs="Arial"/>
          <w:szCs w:val="22"/>
        </w:rPr>
        <w:t>Mixing palate (an old plate is fine)</w:t>
      </w:r>
    </w:p>
    <w:p w:rsidRPr="00EC28E8" w:rsidR="006A34C3" w:rsidP="006A34C3" w:rsidRDefault="006A34C3" w14:paraId="748DF07E" w14:textId="39E7282A">
      <w:pPr>
        <w:numPr>
          <w:ilvl w:val="0"/>
          <w:numId w:val="4"/>
        </w:numPr>
        <w:rPr>
          <w:rFonts w:cs="Arial"/>
          <w:szCs w:val="22"/>
        </w:rPr>
      </w:pPr>
      <w:r w:rsidRPr="00EC28E8">
        <w:rPr>
          <w:rFonts w:cs="Arial"/>
          <w:szCs w:val="22"/>
        </w:rPr>
        <w:t>Kitchen roll</w:t>
      </w:r>
    </w:p>
    <w:p w:rsidRPr="00EC28E8" w:rsidR="00050BC1" w:rsidP="00050BC1" w:rsidRDefault="00050BC1" w14:paraId="73FC980A" w14:textId="3C61AE18">
      <w:pPr>
        <w:rPr>
          <w:rFonts w:cs="Arial"/>
          <w:szCs w:val="22"/>
        </w:rPr>
      </w:pPr>
    </w:p>
    <w:p w:rsidRPr="00EC28E8" w:rsidR="00050BC1" w:rsidP="00050BC1" w:rsidRDefault="00050BC1" w14:paraId="0A60AF4E" w14:textId="02F01A75">
      <w:pPr>
        <w:rPr>
          <w:rFonts w:cs="Arial"/>
          <w:szCs w:val="22"/>
        </w:rPr>
      </w:pPr>
      <w:r w:rsidRPr="00EC28E8">
        <w:rPr>
          <w:rFonts w:cs="Arial"/>
          <w:szCs w:val="22"/>
        </w:rPr>
        <w:t>Plus £2.00 fee to tutor for additional mediums and materials.</w:t>
      </w:r>
    </w:p>
    <w:p w:rsidR="006A34C3" w:rsidP="00823AE2" w:rsidRDefault="006A34C3" w14:paraId="0FBFEAB5" w14:textId="509BDAD9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2F629D" w:rsidR="006A34C3" w:rsidP="00823AE2" w:rsidRDefault="006A34C3" w14:paraId="0627A069" w14:textId="77777777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2F629D" w:rsidR="00D5778A" w:rsidP="00D5778A" w:rsidRDefault="00D5778A" w14:paraId="4BAF768B" w14:textId="52B4AD21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b/>
          <w:szCs w:val="22"/>
        </w:rPr>
        <w:t xml:space="preserve">Clothing:  </w:t>
      </w:r>
    </w:p>
    <w:p w:rsidRPr="002F629D" w:rsidR="00D5778A" w:rsidP="00D5778A" w:rsidRDefault="00D5778A" w14:paraId="4BAF768C" w14:textId="77777777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szCs w:val="22"/>
        </w:rPr>
        <w:t>An apron / old shirt</w:t>
      </w:r>
    </w:p>
    <w:p w:rsidR="00F23357" w:rsidP="00D5778A" w:rsidRDefault="00F23357" w14:paraId="7F1CE4ED" w14:textId="162BD694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C2779E" w:rsidP="00D5778A" w:rsidRDefault="00C2779E" w14:paraId="2AD3AE01" w14:textId="300C14AB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EC28E8" w:rsidP="00D5778A" w:rsidRDefault="00EC28E8" w14:paraId="5A81B3C5" w14:textId="77777777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bookmarkStart w:name="_GoBack" w:id="0"/>
      <w:bookmarkEnd w:id="0"/>
    </w:p>
    <w:p w:rsidR="00660797" w:rsidP="00D5778A" w:rsidRDefault="00660797" w14:paraId="0AED1B5D" w14:textId="453F88A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2F629D" w:rsidR="00660797" w:rsidP="00D5778A" w:rsidRDefault="00660797" w14:paraId="316ABF58" w14:textId="77777777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D5778A" w:rsidP="00D5778A" w:rsidRDefault="00D5778A" w14:paraId="4BAF768E" w14:textId="673B67C9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2F629D">
        <w:rPr>
          <w:rFonts w:cs="Arial"/>
          <w:b/>
          <w:szCs w:val="22"/>
        </w:rPr>
        <w:lastRenderedPageBreak/>
        <w:t>Tutor Biography:</w:t>
      </w:r>
    </w:p>
    <w:p w:rsidRPr="002F629D" w:rsidR="00660797" w:rsidP="00D5778A" w:rsidRDefault="00660797" w14:paraId="6D097B89" w14:textId="77777777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D5778A" w:rsidP="00D5778A" w:rsidRDefault="00D5778A" w14:paraId="4BAF768F" w14:textId="344F0454">
      <w:pPr>
        <w:pStyle w:val="Standard"/>
        <w:tabs>
          <w:tab w:val="left" w:pos="4095"/>
          <w:tab w:val="left" w:pos="6855"/>
        </w:tabs>
      </w:pPr>
      <w:r w:rsidRPr="002F629D">
        <w:rPr>
          <w:szCs w:val="22"/>
        </w:rPr>
        <w:t>Karen is an enthusiastic</w:t>
      </w:r>
      <w:r>
        <w:t xml:space="preserve"> and experienced tutor specialising in printmaking and acrylics.</w:t>
      </w:r>
      <w:r w:rsidR="00611468">
        <w:t xml:space="preserve"> Her method of teaching is </w:t>
      </w:r>
      <w:r>
        <w:t>informal but instructional, aiming to bring out everyone’s creativity in an encouraging and friendly atmosphere. Having studied design and illustration at art college, she worked for many years as a commercial artist. She now divides her time between teaching and pursuing her own work, with involvement in exhibitions, studio trails, residencies and private commissions.</w:t>
      </w:r>
    </w:p>
    <w:p w:rsidR="00D5778A" w:rsidP="00D5778A" w:rsidRDefault="00D5778A" w14:paraId="4BAF7690" w14:textId="11757851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:rsidR="005924C8" w:rsidP="00D5778A" w:rsidRDefault="005924C8" w14:paraId="62956A41" w14:textId="77777777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:rsidR="00D5778A" w:rsidP="00D5778A" w:rsidRDefault="00D5778A" w14:paraId="4BAF7691" w14:textId="77777777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w:history="1" r:id="rId6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:rsidR="00D5778A" w:rsidP="00D5778A" w:rsidRDefault="00D5778A" w14:paraId="4BAF7692" w14:textId="191A2D9C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:rsidR="005924C8" w:rsidP="00D5778A" w:rsidRDefault="005924C8" w14:paraId="1C548607" w14:textId="77777777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:rsidR="00D5778A" w:rsidP="00D5778A" w:rsidRDefault="00D5778A" w14:paraId="4BAF7693" w14:textId="77777777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 w:orient="portrait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33DEA"/>
    <w:rsid w:val="00041946"/>
    <w:rsid w:val="00050BC1"/>
    <w:rsid w:val="0006545E"/>
    <w:rsid w:val="000766FB"/>
    <w:rsid w:val="00083507"/>
    <w:rsid w:val="00083855"/>
    <w:rsid w:val="000A27DD"/>
    <w:rsid w:val="000C4BC7"/>
    <w:rsid w:val="000F7F6F"/>
    <w:rsid w:val="00120F4C"/>
    <w:rsid w:val="001303DF"/>
    <w:rsid w:val="00132B96"/>
    <w:rsid w:val="0014748B"/>
    <w:rsid w:val="001506A4"/>
    <w:rsid w:val="0015649E"/>
    <w:rsid w:val="001706FC"/>
    <w:rsid w:val="002057E5"/>
    <w:rsid w:val="002178B0"/>
    <w:rsid w:val="0022095F"/>
    <w:rsid w:val="00220A19"/>
    <w:rsid w:val="00235FC4"/>
    <w:rsid w:val="002A76D1"/>
    <w:rsid w:val="002F46A3"/>
    <w:rsid w:val="002F629D"/>
    <w:rsid w:val="00307304"/>
    <w:rsid w:val="0032418A"/>
    <w:rsid w:val="00325744"/>
    <w:rsid w:val="003414BB"/>
    <w:rsid w:val="003423F2"/>
    <w:rsid w:val="003442C0"/>
    <w:rsid w:val="00363987"/>
    <w:rsid w:val="00365BEF"/>
    <w:rsid w:val="003B6C32"/>
    <w:rsid w:val="003D15F6"/>
    <w:rsid w:val="003E2650"/>
    <w:rsid w:val="003E5384"/>
    <w:rsid w:val="003F72F1"/>
    <w:rsid w:val="00420851"/>
    <w:rsid w:val="004517B5"/>
    <w:rsid w:val="00475A30"/>
    <w:rsid w:val="0047766D"/>
    <w:rsid w:val="00495A8D"/>
    <w:rsid w:val="004C4557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60797"/>
    <w:rsid w:val="00671BC0"/>
    <w:rsid w:val="00687BF1"/>
    <w:rsid w:val="006A34C3"/>
    <w:rsid w:val="006A3CED"/>
    <w:rsid w:val="006C4066"/>
    <w:rsid w:val="006C4C3A"/>
    <w:rsid w:val="006D0329"/>
    <w:rsid w:val="006D44BF"/>
    <w:rsid w:val="00740BC3"/>
    <w:rsid w:val="00755464"/>
    <w:rsid w:val="00770FB1"/>
    <w:rsid w:val="00772937"/>
    <w:rsid w:val="00784C28"/>
    <w:rsid w:val="007A4645"/>
    <w:rsid w:val="007B7358"/>
    <w:rsid w:val="007D3883"/>
    <w:rsid w:val="007E536A"/>
    <w:rsid w:val="007E56E6"/>
    <w:rsid w:val="00823AE2"/>
    <w:rsid w:val="008309D1"/>
    <w:rsid w:val="008C325D"/>
    <w:rsid w:val="008C57E6"/>
    <w:rsid w:val="008D3038"/>
    <w:rsid w:val="008D3DB7"/>
    <w:rsid w:val="008E7F84"/>
    <w:rsid w:val="00940B9D"/>
    <w:rsid w:val="009A7221"/>
    <w:rsid w:val="009B0C3C"/>
    <w:rsid w:val="009F0FFD"/>
    <w:rsid w:val="009F141A"/>
    <w:rsid w:val="00A12420"/>
    <w:rsid w:val="00A125F6"/>
    <w:rsid w:val="00A21058"/>
    <w:rsid w:val="00A36451"/>
    <w:rsid w:val="00A45C1B"/>
    <w:rsid w:val="00A618FE"/>
    <w:rsid w:val="00AB0D38"/>
    <w:rsid w:val="00AB7A0E"/>
    <w:rsid w:val="00AD44E0"/>
    <w:rsid w:val="00B0272E"/>
    <w:rsid w:val="00B043D0"/>
    <w:rsid w:val="00B12EA6"/>
    <w:rsid w:val="00B23E7E"/>
    <w:rsid w:val="00B3082F"/>
    <w:rsid w:val="00B51D94"/>
    <w:rsid w:val="00B52025"/>
    <w:rsid w:val="00B56E5B"/>
    <w:rsid w:val="00B76C6E"/>
    <w:rsid w:val="00B87639"/>
    <w:rsid w:val="00BB3946"/>
    <w:rsid w:val="00BC139A"/>
    <w:rsid w:val="00BC4786"/>
    <w:rsid w:val="00BD590D"/>
    <w:rsid w:val="00BF2A1C"/>
    <w:rsid w:val="00BF4AC4"/>
    <w:rsid w:val="00C07DC5"/>
    <w:rsid w:val="00C218FC"/>
    <w:rsid w:val="00C2779E"/>
    <w:rsid w:val="00C642AA"/>
    <w:rsid w:val="00CA77FB"/>
    <w:rsid w:val="00CE18C6"/>
    <w:rsid w:val="00D15833"/>
    <w:rsid w:val="00D225FD"/>
    <w:rsid w:val="00D5778A"/>
    <w:rsid w:val="00D73941"/>
    <w:rsid w:val="00E36BDD"/>
    <w:rsid w:val="00E672B7"/>
    <w:rsid w:val="00E7562E"/>
    <w:rsid w:val="00E83C0A"/>
    <w:rsid w:val="00EC28E8"/>
    <w:rsid w:val="00ED32BC"/>
    <w:rsid w:val="00F212A4"/>
    <w:rsid w:val="00F23357"/>
    <w:rsid w:val="00F2609D"/>
    <w:rsid w:val="00F34A2F"/>
    <w:rsid w:val="00F60C8C"/>
    <w:rsid w:val="00F84051"/>
    <w:rsid w:val="00FA6DBA"/>
    <w:rsid w:val="00FB76C3"/>
    <w:rsid w:val="00FF4A3C"/>
    <w:rsid w:val="12C55E2A"/>
    <w:rsid w:val="197149A7"/>
    <w:rsid w:val="1BC736E4"/>
    <w:rsid w:val="30B41D65"/>
    <w:rsid w:val="4B289A77"/>
    <w:rsid w:val="4F01C544"/>
    <w:rsid w:val="50DCCD4E"/>
    <w:rsid w:val="645EA8CC"/>
    <w:rsid w:val="758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87639"/>
    <w:rPr>
      <w:rFonts w:ascii="Arial" w:hAnsi="Arial"/>
      <w:sz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styleId="BodyTextChar" w:customStyle="1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styleId="Standard" w:customStyle="1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nordenfarm.org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0" ma:contentTypeDescription="Create a new document." ma:contentTypeScope="" ma:versionID="42746f35fcb8000d8ac755d9b78124d2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eee7b385784355e0ff3eb297f808d2b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3F710-0AA8-4DE1-939A-F5D5ABD7F64E}"/>
</file>

<file path=customXml/itemProps2.xml><?xml version="1.0" encoding="utf-8"?>
<ds:datastoreItem xmlns:ds="http://schemas.openxmlformats.org/officeDocument/2006/customXml" ds:itemID="{0A7A3FA4-8979-44A1-9CED-01764B770B5A}"/>
</file>

<file path=customXml/itemProps3.xml><?xml version="1.0" encoding="utf-8"?>
<ds:datastoreItem xmlns:ds="http://schemas.openxmlformats.org/officeDocument/2006/customXml" ds:itemID="{1A5659E0-7CFC-4CA2-90AA-DCD5AFA148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Norden Farm Centre for the Arts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sandra.hope</dc:creator>
  <lastModifiedBy>Katie Greet</lastModifiedBy>
  <revision>6</revision>
  <lastPrinted>2014-11-10T23:31:00.0000000Z</lastPrinted>
  <dcterms:created xsi:type="dcterms:W3CDTF">2019-07-04T12:50:00.0000000Z</dcterms:created>
  <dcterms:modified xsi:type="dcterms:W3CDTF">2019-08-29T19:02:02.9160552Z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