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A4" w:rsidRDefault="006164A4"/>
    <w:p w:rsidR="006164A4" w:rsidRDefault="006164A4">
      <w:r w:rsidRPr="00A306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6164A4" w:rsidRDefault="006164A4">
      <w:pPr>
        <w:rPr>
          <w:b/>
          <w:bCs/>
          <w:sz w:val="40"/>
          <w:szCs w:val="40"/>
        </w:rPr>
      </w:pPr>
    </w:p>
    <w:p w:rsidR="006164A4" w:rsidRDefault="006164A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6164A4" w:rsidRDefault="006164A4">
      <w:pPr>
        <w:rPr>
          <w:sz w:val="28"/>
          <w:szCs w:val="28"/>
        </w:rPr>
      </w:pPr>
    </w:p>
    <w:p w:rsidR="006164A4" w:rsidRDefault="006164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Paper Craft – </w:t>
      </w:r>
      <w:r w:rsidRPr="00DB5CD4">
        <w:rPr>
          <w:sz w:val="32"/>
          <w:szCs w:val="32"/>
        </w:rPr>
        <w:t>SUM2018</w:t>
      </w:r>
    </w:p>
    <w:p w:rsidR="006164A4" w:rsidRPr="002F5084" w:rsidRDefault="006164A4" w:rsidP="00D15833">
      <w:pPr>
        <w:autoSpaceDE w:val="0"/>
        <w:autoSpaceDN w:val="0"/>
        <w:adjustRightInd w:val="0"/>
      </w:pPr>
    </w:p>
    <w:p w:rsidR="006164A4" w:rsidRDefault="006164A4" w:rsidP="00D15833">
      <w:pPr>
        <w:autoSpaceDE w:val="0"/>
        <w:autoSpaceDN w:val="0"/>
        <w:adjustRightInd w:val="0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Category:</w:t>
      </w:r>
      <w:r w:rsidRPr="00D151BD">
        <w:rPr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Adult (18+</w:t>
      </w:r>
      <w:r>
        <w:rPr>
          <w:sz w:val="24"/>
          <w:szCs w:val="24"/>
        </w:rPr>
        <w:t xml:space="preserve"> years</w:t>
      </w:r>
      <w:r w:rsidRPr="00D151BD">
        <w:rPr>
          <w:sz w:val="24"/>
          <w:szCs w:val="24"/>
        </w:rPr>
        <w:t xml:space="preserve">) </w:t>
      </w:r>
    </w:p>
    <w:p w:rsidR="006164A4" w:rsidRDefault="006164A4" w:rsidP="00D15833">
      <w:pPr>
        <w:autoSpaceDE w:val="0"/>
        <w:autoSpaceDN w:val="0"/>
        <w:adjustRightInd w:val="0"/>
        <w:rPr>
          <w:sz w:val="24"/>
          <w:szCs w:val="24"/>
        </w:rPr>
      </w:pPr>
    </w:p>
    <w:p w:rsidR="006164A4" w:rsidRPr="00142230" w:rsidRDefault="006164A4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42230">
        <w:rPr>
          <w:b/>
          <w:bCs/>
          <w:sz w:val="24"/>
          <w:szCs w:val="24"/>
        </w:rPr>
        <w:t>Day(s):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42230">
        <w:rPr>
          <w:sz w:val="24"/>
          <w:szCs w:val="24"/>
        </w:rPr>
        <w:t>Thursdays</w:t>
      </w:r>
    </w:p>
    <w:p w:rsidR="006164A4" w:rsidRPr="00D151BD" w:rsidRDefault="006164A4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64A4" w:rsidRDefault="006164A4" w:rsidP="00A32564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Date:</w:t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3 May – 5 Jul</w:t>
      </w:r>
      <w:bookmarkStart w:id="0" w:name="_GoBack"/>
      <w:bookmarkEnd w:id="0"/>
    </w:p>
    <w:p w:rsidR="006164A4" w:rsidRPr="00D151BD" w:rsidRDefault="006164A4" w:rsidP="002549D0">
      <w:pPr>
        <w:ind w:left="2160"/>
        <w:rPr>
          <w:sz w:val="24"/>
          <w:szCs w:val="24"/>
        </w:rPr>
      </w:pPr>
    </w:p>
    <w:p w:rsidR="006164A4" w:rsidRPr="00D151BD" w:rsidRDefault="006164A4" w:rsidP="00823AE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Time: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10</w:t>
      </w:r>
      <w:r>
        <w:rPr>
          <w:sz w:val="24"/>
          <w:szCs w:val="24"/>
        </w:rPr>
        <w:t>.30</w:t>
      </w:r>
      <w:r w:rsidRPr="00D151BD">
        <w:rPr>
          <w:sz w:val="24"/>
          <w:szCs w:val="24"/>
        </w:rPr>
        <w:t>am - 1</w:t>
      </w:r>
      <w:r>
        <w:rPr>
          <w:sz w:val="24"/>
          <w:szCs w:val="24"/>
        </w:rPr>
        <w:t>2</w:t>
      </w:r>
      <w:r w:rsidRPr="00D151BD">
        <w:rPr>
          <w:sz w:val="24"/>
          <w:szCs w:val="24"/>
        </w:rPr>
        <w:t xml:space="preserve">pm </w:t>
      </w:r>
    </w:p>
    <w:p w:rsidR="006164A4" w:rsidRPr="00D151BD" w:rsidRDefault="006164A4">
      <w:pPr>
        <w:rPr>
          <w:sz w:val="24"/>
          <w:szCs w:val="24"/>
        </w:rPr>
      </w:pPr>
    </w:p>
    <w:p w:rsidR="006164A4" w:rsidRPr="00D151BD" w:rsidRDefault="006164A4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Location: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Norden Farm Centre for the Arts</w:t>
      </w:r>
    </w:p>
    <w:p w:rsidR="006164A4" w:rsidRPr="00D151BD" w:rsidRDefault="006164A4">
      <w:pPr>
        <w:rPr>
          <w:sz w:val="24"/>
          <w:szCs w:val="24"/>
        </w:rPr>
      </w:pPr>
    </w:p>
    <w:p w:rsidR="006164A4" w:rsidRPr="00D151BD" w:rsidRDefault="006164A4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Tutor:</w:t>
      </w:r>
      <w:r w:rsidRPr="00D151BD">
        <w:rPr>
          <w:b/>
          <w:bCs/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A32564">
        <w:rPr>
          <w:sz w:val="24"/>
          <w:szCs w:val="24"/>
        </w:rPr>
        <w:t>Catherine Smith</w:t>
      </w:r>
    </w:p>
    <w:p w:rsidR="006164A4" w:rsidRPr="00D151BD" w:rsidRDefault="006164A4">
      <w:pPr>
        <w:rPr>
          <w:sz w:val="24"/>
          <w:szCs w:val="24"/>
        </w:rPr>
      </w:pPr>
    </w:p>
    <w:p w:rsidR="006164A4" w:rsidRPr="00D151BD" w:rsidRDefault="006164A4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Class Size: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 xml:space="preserve">Up to </w:t>
      </w:r>
      <w:r>
        <w:rPr>
          <w:sz w:val="24"/>
          <w:szCs w:val="24"/>
        </w:rPr>
        <w:t>15</w:t>
      </w:r>
    </w:p>
    <w:p w:rsidR="006164A4" w:rsidRPr="00D151BD" w:rsidRDefault="006164A4" w:rsidP="006C4C3A">
      <w:pPr>
        <w:rPr>
          <w:b/>
          <w:bCs/>
          <w:sz w:val="24"/>
          <w:szCs w:val="24"/>
        </w:rPr>
      </w:pPr>
    </w:p>
    <w:p w:rsidR="006164A4" w:rsidRPr="00D151BD" w:rsidRDefault="006164A4" w:rsidP="00823AE2">
      <w:pPr>
        <w:rPr>
          <w:i/>
          <w:iCs/>
          <w:sz w:val="24"/>
          <w:szCs w:val="24"/>
        </w:rPr>
      </w:pPr>
      <w:r w:rsidRPr="00D151BD">
        <w:rPr>
          <w:b/>
          <w:bCs/>
          <w:sz w:val="24"/>
          <w:szCs w:val="24"/>
        </w:rPr>
        <w:t>Cost of class:</w:t>
      </w:r>
      <w:r w:rsidRPr="00D151BD">
        <w:rPr>
          <w:b/>
          <w:bCs/>
          <w:sz w:val="24"/>
          <w:szCs w:val="24"/>
        </w:rPr>
        <w:tab/>
      </w:r>
      <w:r w:rsidRPr="00A32564">
        <w:rPr>
          <w:sz w:val="24"/>
          <w:szCs w:val="24"/>
        </w:rPr>
        <w:t>£12 per session or £55 for 5 week course</w:t>
      </w:r>
    </w:p>
    <w:p w:rsidR="006164A4" w:rsidRDefault="006164A4">
      <w:pPr>
        <w:rPr>
          <w:sz w:val="16"/>
          <w:szCs w:val="16"/>
        </w:rPr>
      </w:pPr>
    </w:p>
    <w:p w:rsidR="006164A4" w:rsidRDefault="006164A4">
      <w:pPr>
        <w:rPr>
          <w:sz w:val="16"/>
          <w:szCs w:val="16"/>
        </w:rPr>
      </w:pPr>
    </w:p>
    <w:p w:rsidR="006164A4" w:rsidRPr="00D151BD" w:rsidRDefault="006164A4">
      <w:pPr>
        <w:rPr>
          <w:sz w:val="18"/>
          <w:szCs w:val="18"/>
        </w:rPr>
      </w:pPr>
    </w:p>
    <w:p w:rsidR="006164A4" w:rsidRPr="00DB5CD4" w:rsidRDefault="006164A4" w:rsidP="00691A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Papercraft</w:t>
      </w:r>
    </w:p>
    <w:p w:rsidR="006164A4" w:rsidRDefault="006164A4" w:rsidP="00534667">
      <w:r w:rsidRPr="00A32564">
        <w:t>Build up your paper crafting skills and master new techniques. Learn basic stamping, layer stamping, die cutting, embossing and more. Use a variety of equipment and tools each week. Suitable for all levels of experience.</w:t>
      </w:r>
    </w:p>
    <w:p w:rsidR="006164A4" w:rsidRDefault="006164A4" w:rsidP="00534667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6164A4" w:rsidRPr="00691A56" w:rsidRDefault="006164A4" w:rsidP="00534667">
      <w:pPr>
        <w:rPr>
          <w:b/>
          <w:bCs/>
        </w:rPr>
      </w:pPr>
    </w:p>
    <w:p w:rsidR="006164A4" w:rsidRPr="00DB5CD4" w:rsidRDefault="006164A4" w:rsidP="00893649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Materials required and any additional costs: </w:t>
      </w:r>
    </w:p>
    <w:p w:rsidR="006164A4" w:rsidRPr="00E91BE8" w:rsidRDefault="006164A4" w:rsidP="00E91BE8">
      <w:pPr>
        <w:rPr>
          <w:sz w:val="24"/>
          <w:szCs w:val="24"/>
        </w:rPr>
      </w:pPr>
      <w:r w:rsidRPr="00E91BE8">
        <w:rPr>
          <w:sz w:val="24"/>
          <w:szCs w:val="24"/>
        </w:rPr>
        <w:t>Please bring a basic craft kit if you have one</w:t>
      </w:r>
    </w:p>
    <w:p w:rsidR="006164A4" w:rsidRPr="00E91BE8" w:rsidRDefault="006164A4" w:rsidP="00E91BE8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E91BE8">
        <w:rPr>
          <w:sz w:val="24"/>
          <w:szCs w:val="24"/>
        </w:rPr>
        <w:t>Paper trimmer</w:t>
      </w:r>
    </w:p>
    <w:p w:rsidR="006164A4" w:rsidRPr="00E91BE8" w:rsidRDefault="006164A4" w:rsidP="00E91BE8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E91BE8">
        <w:rPr>
          <w:sz w:val="24"/>
          <w:szCs w:val="24"/>
        </w:rPr>
        <w:t>Scissors</w:t>
      </w:r>
    </w:p>
    <w:p w:rsidR="006164A4" w:rsidRPr="00E91BE8" w:rsidRDefault="006164A4" w:rsidP="00E91BE8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E91BE8">
        <w:rPr>
          <w:sz w:val="24"/>
          <w:szCs w:val="24"/>
        </w:rPr>
        <w:t>Pens, pencils and a rubber</w:t>
      </w:r>
    </w:p>
    <w:p w:rsidR="006164A4" w:rsidRPr="008F1A6A" w:rsidRDefault="006164A4" w:rsidP="00893649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E91BE8">
        <w:rPr>
          <w:sz w:val="24"/>
          <w:szCs w:val="24"/>
        </w:rPr>
        <w:t>Craft mat</w:t>
      </w:r>
    </w:p>
    <w:p w:rsidR="006164A4" w:rsidRDefault="006164A4" w:rsidP="007115B7">
      <w:pPr>
        <w:pStyle w:val="Standard"/>
        <w:rPr>
          <w:sz w:val="24"/>
          <w:szCs w:val="24"/>
        </w:rPr>
      </w:pPr>
    </w:p>
    <w:p w:rsidR="006164A4" w:rsidRPr="00D151BD" w:rsidRDefault="006164A4" w:rsidP="007115B7">
      <w:pPr>
        <w:pStyle w:val="Standard"/>
        <w:rPr>
          <w:sz w:val="24"/>
          <w:szCs w:val="24"/>
        </w:rPr>
      </w:pPr>
    </w:p>
    <w:p w:rsidR="006164A4" w:rsidRPr="00D151BD" w:rsidRDefault="006164A4" w:rsidP="007115B7">
      <w:pPr>
        <w:pStyle w:val="Standard"/>
        <w:rPr>
          <w:b/>
          <w:bCs/>
          <w:sz w:val="18"/>
          <w:szCs w:val="18"/>
        </w:rPr>
      </w:pPr>
    </w:p>
    <w:p w:rsidR="006164A4" w:rsidRDefault="006164A4" w:rsidP="007115B7">
      <w:pPr>
        <w:pStyle w:val="Standard"/>
        <w:rPr>
          <w:b/>
          <w:bCs/>
          <w:color w:val="00000A"/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To book please contact the Box Office on 01628 788997 / </w:t>
      </w:r>
      <w:hyperlink r:id="rId6" w:history="1">
        <w:r w:rsidRPr="00D151BD">
          <w:rPr>
            <w:b/>
            <w:bCs/>
            <w:color w:val="00000A"/>
            <w:sz w:val="24"/>
            <w:szCs w:val="24"/>
          </w:rPr>
          <w:t>www.nordenfarm.org</w:t>
        </w:r>
      </w:hyperlink>
    </w:p>
    <w:p w:rsidR="006164A4" w:rsidRDefault="006164A4" w:rsidP="007115B7">
      <w:pPr>
        <w:pStyle w:val="Standard"/>
        <w:rPr>
          <w:b/>
          <w:bCs/>
          <w:color w:val="00000A"/>
          <w:sz w:val="24"/>
          <w:szCs w:val="24"/>
        </w:rPr>
      </w:pPr>
    </w:p>
    <w:p w:rsidR="006164A4" w:rsidRPr="00D151BD" w:rsidRDefault="006164A4" w:rsidP="007115B7">
      <w:pPr>
        <w:pStyle w:val="Standard"/>
        <w:rPr>
          <w:sz w:val="24"/>
          <w:szCs w:val="24"/>
        </w:rPr>
      </w:pPr>
    </w:p>
    <w:p w:rsidR="006164A4" w:rsidRDefault="006164A4" w:rsidP="007115B7">
      <w:pPr>
        <w:pStyle w:val="Standard"/>
        <w:rPr>
          <w:b/>
          <w:bCs/>
          <w:color w:val="000080"/>
          <w:sz w:val="15"/>
          <w:szCs w:val="15"/>
        </w:rPr>
      </w:pPr>
    </w:p>
    <w:p w:rsidR="006164A4" w:rsidRPr="00D151BD" w:rsidRDefault="006164A4" w:rsidP="00D151BD">
      <w:pPr>
        <w:pStyle w:val="Standard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6164A4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19"/>
    <w:rsid w:val="00004680"/>
    <w:rsid w:val="000218A4"/>
    <w:rsid w:val="00041946"/>
    <w:rsid w:val="00053282"/>
    <w:rsid w:val="00083507"/>
    <w:rsid w:val="0009259D"/>
    <w:rsid w:val="000F7BD6"/>
    <w:rsid w:val="000F7F6F"/>
    <w:rsid w:val="00111AA4"/>
    <w:rsid w:val="00132B96"/>
    <w:rsid w:val="00142230"/>
    <w:rsid w:val="001506A4"/>
    <w:rsid w:val="00150CA2"/>
    <w:rsid w:val="0015649E"/>
    <w:rsid w:val="001674D4"/>
    <w:rsid w:val="001814C6"/>
    <w:rsid w:val="001A2E52"/>
    <w:rsid w:val="001C4251"/>
    <w:rsid w:val="001C5E66"/>
    <w:rsid w:val="0022095F"/>
    <w:rsid w:val="00220A19"/>
    <w:rsid w:val="002324E8"/>
    <w:rsid w:val="00235FC4"/>
    <w:rsid w:val="00247C4D"/>
    <w:rsid w:val="00247F05"/>
    <w:rsid w:val="002549D0"/>
    <w:rsid w:val="00254F42"/>
    <w:rsid w:val="00282D7C"/>
    <w:rsid w:val="002B1566"/>
    <w:rsid w:val="002C5FFA"/>
    <w:rsid w:val="002F5084"/>
    <w:rsid w:val="0032418A"/>
    <w:rsid w:val="00335E9D"/>
    <w:rsid w:val="003442C0"/>
    <w:rsid w:val="00363987"/>
    <w:rsid w:val="003E4628"/>
    <w:rsid w:val="003E5384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6164A4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D693A"/>
    <w:rsid w:val="006F346A"/>
    <w:rsid w:val="00700241"/>
    <w:rsid w:val="007115B7"/>
    <w:rsid w:val="0073615A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823AE2"/>
    <w:rsid w:val="008537DA"/>
    <w:rsid w:val="0086516F"/>
    <w:rsid w:val="00893649"/>
    <w:rsid w:val="008F1A6A"/>
    <w:rsid w:val="009122BF"/>
    <w:rsid w:val="00940B9D"/>
    <w:rsid w:val="00986F50"/>
    <w:rsid w:val="009C77D9"/>
    <w:rsid w:val="009F0FFD"/>
    <w:rsid w:val="009F141A"/>
    <w:rsid w:val="00A125F6"/>
    <w:rsid w:val="00A276C0"/>
    <w:rsid w:val="00A30609"/>
    <w:rsid w:val="00A32564"/>
    <w:rsid w:val="00A34643"/>
    <w:rsid w:val="00A36451"/>
    <w:rsid w:val="00A4509A"/>
    <w:rsid w:val="00A45C1B"/>
    <w:rsid w:val="00A618FE"/>
    <w:rsid w:val="00A7174D"/>
    <w:rsid w:val="00AB6400"/>
    <w:rsid w:val="00AB7A0E"/>
    <w:rsid w:val="00AC35C9"/>
    <w:rsid w:val="00B0272E"/>
    <w:rsid w:val="00B3082F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63A08"/>
    <w:rsid w:val="00C67FE5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65E8E"/>
    <w:rsid w:val="00D66306"/>
    <w:rsid w:val="00DB5CD4"/>
    <w:rsid w:val="00E142DB"/>
    <w:rsid w:val="00E21C42"/>
    <w:rsid w:val="00E4369C"/>
    <w:rsid w:val="00E4717A"/>
    <w:rsid w:val="00E7562E"/>
    <w:rsid w:val="00E91BE8"/>
    <w:rsid w:val="00ED32BC"/>
    <w:rsid w:val="00EE7A35"/>
    <w:rsid w:val="00F55CFE"/>
    <w:rsid w:val="00F60C8C"/>
    <w:rsid w:val="00F7292B"/>
    <w:rsid w:val="00F84051"/>
    <w:rsid w:val="00FD5527"/>
    <w:rsid w:val="00FF16DB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A2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D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115B7"/>
    <w:pPr>
      <w:ind w:left="720"/>
      <w:contextualSpacing/>
    </w:pPr>
  </w:style>
  <w:style w:type="paragraph" w:customStyle="1" w:styleId="Standard">
    <w:name w:val="Standard"/>
    <w:uiPriority w:val="99"/>
    <w:rsid w:val="007115B7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character" w:styleId="FollowedHyperlink">
    <w:name w:val="FollowedHyperlink"/>
    <w:basedOn w:val="DefaultParagraphFont"/>
    <w:uiPriority w:val="99"/>
    <w:semiHidden/>
    <w:rsid w:val="002B1566"/>
    <w:rPr>
      <w:rFonts w:cs="Times New Roman"/>
      <w:color w:val="954F72"/>
      <w:u w:val="single"/>
    </w:rPr>
  </w:style>
  <w:style w:type="character" w:customStyle="1" w:styleId="Mention">
    <w:name w:val="Mention"/>
    <w:basedOn w:val="DefaultParagraphFont"/>
    <w:uiPriority w:val="99"/>
    <w:semiHidden/>
    <w:rsid w:val="00D151BD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932</Characters>
  <Application>Microsoft Office Outlook</Application>
  <DocSecurity>0</DocSecurity>
  <Lines>0</Lines>
  <Paragraphs>0</Paragraphs>
  <ScaleCrop>false</ScaleCrop>
  <Company>Norden Farm Centre for the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</cp:lastModifiedBy>
  <cp:revision>2</cp:revision>
  <cp:lastPrinted>2014-11-10T23:31:00Z</cp:lastPrinted>
  <dcterms:created xsi:type="dcterms:W3CDTF">2018-04-23T17:11:00Z</dcterms:created>
  <dcterms:modified xsi:type="dcterms:W3CDTF">2018-04-23T17:11:00Z</dcterms:modified>
</cp:coreProperties>
</file>